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3E7F36" w:rsidP="002C407A">
      <w:pPr>
        <w:tabs>
          <w:tab w:val="center" w:pos="4535"/>
          <w:tab w:val="left" w:pos="5770"/>
        </w:tabs>
        <w:rPr>
          <w:rFonts w:cs="2  Titr"/>
          <w:rtl/>
        </w:rPr>
      </w:pPr>
      <w:r>
        <w:rPr>
          <w:rFonts w:cs="2  Titr"/>
          <w:noProof/>
          <w:rtl/>
        </w:rPr>
        <mc:AlternateContent>
          <mc:Choice Requires="wps">
            <w:drawing>
              <wp:anchor distT="0" distB="0" distL="114300" distR="114300" simplePos="0" relativeHeight="251658752" behindDoc="0" locked="0" layoutInCell="1" allowOverlap="1" wp14:anchorId="65BBE515" wp14:editId="74504020">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F35846" w:rsidTr="008F429D">
                              <w:trPr>
                                <w:trHeight w:val="440"/>
                              </w:trPr>
                              <w:tc>
                                <w:tcPr>
                                  <w:tcW w:w="825" w:type="dxa"/>
                                </w:tcPr>
                                <w:p w:rsidR="00F35846" w:rsidRPr="008F429D" w:rsidRDefault="00F35846" w:rsidP="00F35846">
                                  <w:pPr>
                                    <w:jc w:val="right"/>
                                    <w:rPr>
                                      <w:rFonts w:cs="B Titr"/>
                                      <w:rtl/>
                                    </w:rPr>
                                  </w:pPr>
                                  <w:r w:rsidRPr="008F429D">
                                    <w:rPr>
                                      <w:rFonts w:cs="B Titr" w:hint="cs"/>
                                      <w:rtl/>
                                    </w:rPr>
                                    <w:t>شماره:</w:t>
                                  </w:r>
                                </w:p>
                              </w:tc>
                              <w:tc>
                                <w:tcPr>
                                  <w:tcW w:w="1350" w:type="dxa"/>
                                </w:tcPr>
                                <w:p w:rsidR="00F35846" w:rsidRPr="00547DE2" w:rsidRDefault="00F35846" w:rsidP="00F35846">
                                  <w:pPr>
                                    <w:rPr>
                                      <w:rFonts w:cs="B Titr"/>
                                      <w:rtl/>
                                    </w:rPr>
                                  </w:pPr>
                                  <w:bookmarkStart w:id="0" w:name="ContractNo"/>
                                  <w:r>
                                    <w:rPr>
                                      <w:rFonts w:cs="B Titr" w:hint="cs"/>
                                      <w:rtl/>
                                    </w:rPr>
                                    <w:t xml:space="preserve"> </w:t>
                                  </w:r>
                                  <w:r w:rsidRPr="00547DE2">
                                    <w:rPr>
                                      <w:rFonts w:cs="B Titr" w:hint="cs"/>
                                      <w:rtl/>
                                    </w:rPr>
                                    <w:t xml:space="preserve">....... </w:t>
                                  </w:r>
                                  <w:bookmarkEnd w:id="0"/>
                                </w:p>
                              </w:tc>
                            </w:tr>
                            <w:tr w:rsidR="00F35846" w:rsidTr="008F429D">
                              <w:trPr>
                                <w:trHeight w:val="440"/>
                              </w:trPr>
                              <w:tc>
                                <w:tcPr>
                                  <w:tcW w:w="825" w:type="dxa"/>
                                </w:tcPr>
                                <w:p w:rsidR="00F35846" w:rsidRPr="008F429D" w:rsidRDefault="00F35846" w:rsidP="00F35846">
                                  <w:pPr>
                                    <w:jc w:val="right"/>
                                    <w:rPr>
                                      <w:rFonts w:cs="B Titr"/>
                                      <w:rtl/>
                                    </w:rPr>
                                  </w:pPr>
                                  <w:r w:rsidRPr="008F429D">
                                    <w:rPr>
                                      <w:rFonts w:cs="B Titr" w:hint="cs"/>
                                      <w:rtl/>
                                    </w:rPr>
                                    <w:t>تاریخ:</w:t>
                                  </w:r>
                                </w:p>
                              </w:tc>
                              <w:tc>
                                <w:tcPr>
                                  <w:tcW w:w="1350" w:type="dxa"/>
                                </w:tcPr>
                                <w:p w:rsidR="00F35846" w:rsidRPr="00547DE2" w:rsidRDefault="00F35846" w:rsidP="00F35846">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BE515" id="_x0000_t202" coordsize="21600,21600" o:spt="202" path="m,l,21600r21600,l21600,xe">
                <v:stroke joinstyle="miter"/>
                <v:path gradientshapeok="t" o:connecttype="rect"/>
              </v:shapetype>
              <v:shape id="Text Box 9" o:spid="_x0000_s1026"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HRtg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" filled="f" stroked="f">
                <v:textbox>
                  <w:txbxContent>
                    <w:tbl>
                      <w:tblPr>
                        <w:bidiVisual/>
                        <w:tblW w:w="0" w:type="auto"/>
                        <w:tblLook w:val="04A0" w:firstRow="1" w:lastRow="0" w:firstColumn="1" w:lastColumn="0" w:noHBand="0" w:noVBand="1"/>
                      </w:tblPr>
                      <w:tblGrid>
                        <w:gridCol w:w="825"/>
                        <w:gridCol w:w="1350"/>
                      </w:tblGrid>
                      <w:tr w:rsidR="00F35846" w:rsidTr="008F429D">
                        <w:trPr>
                          <w:trHeight w:val="440"/>
                        </w:trPr>
                        <w:tc>
                          <w:tcPr>
                            <w:tcW w:w="825" w:type="dxa"/>
                          </w:tcPr>
                          <w:p w:rsidR="00F35846" w:rsidRPr="008F429D" w:rsidRDefault="00F35846" w:rsidP="00F35846">
                            <w:pPr>
                              <w:jc w:val="right"/>
                              <w:rPr>
                                <w:rFonts w:cs="B Titr"/>
                                <w:rtl/>
                              </w:rPr>
                            </w:pPr>
                            <w:r w:rsidRPr="008F429D">
                              <w:rPr>
                                <w:rFonts w:cs="B Titr" w:hint="cs"/>
                                <w:rtl/>
                              </w:rPr>
                              <w:t>شماره:</w:t>
                            </w:r>
                          </w:p>
                        </w:tc>
                        <w:tc>
                          <w:tcPr>
                            <w:tcW w:w="1350" w:type="dxa"/>
                          </w:tcPr>
                          <w:p w:rsidR="00F35846" w:rsidRPr="00547DE2" w:rsidRDefault="00F35846" w:rsidP="00F35846">
                            <w:pPr>
                              <w:rPr>
                                <w:rFonts w:cs="B Titr"/>
                                <w:rtl/>
                              </w:rPr>
                            </w:pPr>
                            <w:bookmarkStart w:id="2" w:name="ContractNo"/>
                            <w:r>
                              <w:rPr>
                                <w:rFonts w:cs="B Titr" w:hint="cs"/>
                                <w:rtl/>
                              </w:rPr>
                              <w:t xml:space="preserve"> </w:t>
                            </w:r>
                            <w:r w:rsidRPr="00547DE2">
                              <w:rPr>
                                <w:rFonts w:cs="B Titr" w:hint="cs"/>
                                <w:rtl/>
                              </w:rPr>
                              <w:t xml:space="preserve">....... </w:t>
                            </w:r>
                            <w:bookmarkEnd w:id="2"/>
                          </w:p>
                        </w:tc>
                      </w:tr>
                      <w:tr w:rsidR="00F35846" w:rsidTr="008F429D">
                        <w:trPr>
                          <w:trHeight w:val="440"/>
                        </w:trPr>
                        <w:tc>
                          <w:tcPr>
                            <w:tcW w:w="825" w:type="dxa"/>
                          </w:tcPr>
                          <w:p w:rsidR="00F35846" w:rsidRPr="008F429D" w:rsidRDefault="00F35846" w:rsidP="00F35846">
                            <w:pPr>
                              <w:jc w:val="right"/>
                              <w:rPr>
                                <w:rFonts w:cs="B Titr"/>
                                <w:rtl/>
                              </w:rPr>
                            </w:pPr>
                            <w:r w:rsidRPr="008F429D">
                              <w:rPr>
                                <w:rFonts w:cs="B Titr" w:hint="cs"/>
                                <w:rtl/>
                              </w:rPr>
                              <w:t>تاریخ:</w:t>
                            </w:r>
                          </w:p>
                        </w:tc>
                        <w:tc>
                          <w:tcPr>
                            <w:tcW w:w="1350" w:type="dxa"/>
                          </w:tcPr>
                          <w:p w:rsidR="00F35846" w:rsidRPr="00547DE2" w:rsidRDefault="00F35846" w:rsidP="00F35846">
                            <w:pPr>
                              <w:rPr>
                                <w:rFonts w:cs="B Titr"/>
                                <w:rtl/>
                              </w:rPr>
                            </w:pPr>
                            <w:bookmarkStart w:id="3" w:name="ContractTanzimDate"/>
                            <w:r>
                              <w:rPr>
                                <w:rFonts w:cs="B Titr" w:hint="cs"/>
                                <w:rtl/>
                              </w:rPr>
                              <w:t xml:space="preserve"> </w:t>
                            </w:r>
                            <w:r w:rsidRPr="00547DE2">
                              <w:rPr>
                                <w:rFonts w:cs="B Titr" w:hint="cs"/>
                                <w:rtl/>
                              </w:rPr>
                              <w:t xml:space="preserve">....... </w:t>
                            </w:r>
                            <w:bookmarkEnd w:id="3"/>
                          </w:p>
                        </w:tc>
                      </w:tr>
                    </w:tbl>
                    <w:p w:rsidR="00DE3406" w:rsidRDefault="00DE3406"/>
                  </w:txbxContent>
                </v:textbox>
              </v:shape>
            </w:pict>
          </mc:Fallback>
        </mc:AlternateContent>
      </w:r>
      <w:r>
        <w:rPr>
          <w:rFonts w:cs="2  Titr"/>
          <w:noProof/>
          <w:rtl/>
        </w:rPr>
        <mc:AlternateContent>
          <mc:Choice Requires="wps">
            <w:drawing>
              <wp:anchor distT="0" distB="0" distL="114300" distR="114300" simplePos="0" relativeHeight="251656704" behindDoc="0" locked="0" layoutInCell="1" allowOverlap="1">
                <wp:simplePos x="0" y="0"/>
                <wp:positionH relativeFrom="column">
                  <wp:posOffset>828675</wp:posOffset>
                </wp:positionH>
                <wp:positionV relativeFrom="paragraph">
                  <wp:posOffset>-123825</wp:posOffset>
                </wp:positionV>
                <wp:extent cx="4381500" cy="685800"/>
                <wp:effectExtent l="24765" t="7620" r="3238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68580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CA5AC7">
                            <w:pPr>
                              <w:jc w:val="center"/>
                              <w:rPr>
                                <w:rFonts w:cs="B Titr"/>
                                <w:rtl/>
                              </w:rPr>
                            </w:pPr>
                            <w:r w:rsidRPr="00547DE2">
                              <w:rPr>
                                <w:rFonts w:cs="B Titr" w:hint="cs"/>
                                <w:rtl/>
                              </w:rPr>
                              <w:t xml:space="preserve">قرارداد </w:t>
                            </w:r>
                            <w:bookmarkStart w:id="4" w:name="Title"/>
                            <w:r w:rsidR="000658B7" w:rsidRPr="00547DE2">
                              <w:rPr>
                                <w:rFonts w:cs="B Titr" w:hint="cs"/>
                                <w:rtl/>
                              </w:rPr>
                              <w:t>.</w:t>
                            </w:r>
                            <w:r w:rsidR="00CA5AC7" w:rsidRPr="00CA5AC7">
                              <w:rPr>
                                <w:rFonts w:cs="B Zar" w:hint="cs"/>
                                <w:sz w:val="27"/>
                                <w:szCs w:val="27"/>
                                <w:rtl/>
                              </w:rPr>
                              <w:t xml:space="preserve"> </w:t>
                            </w:r>
                            <w:r w:rsidR="00CA5AC7" w:rsidRPr="002C407A">
                              <w:rPr>
                                <w:rFonts w:cs="B Zar" w:hint="cs"/>
                                <w:sz w:val="27"/>
                                <w:szCs w:val="27"/>
                                <w:rtl/>
                              </w:rPr>
                              <w:t>ارائه خدمات بهداشتی</w:t>
                            </w:r>
                            <w:r w:rsidR="000658B7" w:rsidRPr="00547DE2">
                              <w:rPr>
                                <w:rFonts w:cs="B Titr" w:hint="cs"/>
                                <w:rtl/>
                              </w:rPr>
                              <w:t>..</w:t>
                            </w:r>
                            <w:r w:rsidRPr="00547DE2">
                              <w:rPr>
                                <w:rFonts w:cs="B Titr" w:hint="cs"/>
                                <w:rtl/>
                              </w:rPr>
                              <w:t xml:space="preserve"> </w:t>
                            </w:r>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7" type="#_x0000_t53" style="position:absolute;left:0;text-align:left;margin-left:65.25pt;margin-top:-9.75pt;width:345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CA5AC7">
                      <w:pPr>
                        <w:jc w:val="center"/>
                        <w:rPr>
                          <w:rFonts w:cs="B Titr"/>
                          <w:rtl/>
                        </w:rPr>
                      </w:pPr>
                      <w:r w:rsidRPr="00547DE2">
                        <w:rPr>
                          <w:rFonts w:cs="B Titr" w:hint="cs"/>
                          <w:rtl/>
                        </w:rPr>
                        <w:t xml:space="preserve">قرارداد </w:t>
                      </w:r>
                      <w:bookmarkStart w:id="5" w:name="Title"/>
                      <w:r w:rsidR="000658B7" w:rsidRPr="00547DE2">
                        <w:rPr>
                          <w:rFonts w:cs="B Titr" w:hint="cs"/>
                          <w:rtl/>
                        </w:rPr>
                        <w:t>.</w:t>
                      </w:r>
                      <w:r w:rsidR="00CA5AC7" w:rsidRPr="00CA5AC7">
                        <w:rPr>
                          <w:rFonts w:cs="B Zar" w:hint="cs"/>
                          <w:sz w:val="27"/>
                          <w:szCs w:val="27"/>
                          <w:rtl/>
                        </w:rPr>
                        <w:t xml:space="preserve"> </w:t>
                      </w:r>
                      <w:r w:rsidR="00CA5AC7" w:rsidRPr="002C407A">
                        <w:rPr>
                          <w:rFonts w:cs="B Zar" w:hint="cs"/>
                          <w:sz w:val="27"/>
                          <w:szCs w:val="27"/>
                          <w:rtl/>
                        </w:rPr>
                        <w:t>ارائه خدمات بهداشتی</w:t>
                      </w:r>
                      <w:r w:rsidR="000658B7" w:rsidRPr="00547DE2">
                        <w:rPr>
                          <w:rFonts w:cs="B Titr" w:hint="cs"/>
                          <w:rtl/>
                        </w:rPr>
                        <w:t>..</w:t>
                      </w:r>
                      <w:r w:rsidRPr="00547DE2">
                        <w:rPr>
                          <w:rFonts w:cs="B Titr" w:hint="cs"/>
                          <w:rtl/>
                        </w:rPr>
                        <w:t xml:space="preserve"> </w:t>
                      </w:r>
                      <w:bookmarkEnd w:id="5"/>
                    </w:p>
                  </w:txbxContent>
                </v:textbox>
              </v:shape>
            </w:pict>
          </mc:Fallback>
        </mc:AlternateContent>
      </w:r>
      <w:r>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2C407A">
      <w:pPr>
        <w:jc w:val="center"/>
        <w:rPr>
          <w:rFonts w:cs="2  Titr"/>
          <w:rtl/>
        </w:rPr>
      </w:pPr>
    </w:p>
    <w:p w:rsidR="00EC28DF" w:rsidRDefault="00EC28DF" w:rsidP="002C407A">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F35846" w:rsidRPr="00AF0B23" w:rsidRDefault="00F35846" w:rsidP="00F35846">
            <w:pPr>
              <w:numPr>
                <w:ilvl w:val="0"/>
                <w:numId w:val="3"/>
              </w:numPr>
              <w:jc w:val="lowKashida"/>
              <w:rPr>
                <w:rFonts w:cs="B Zar"/>
              </w:rPr>
            </w:pPr>
            <w:r>
              <w:rPr>
                <w:rFonts w:cs="B Titr" w:hint="cs"/>
                <w:rtl/>
              </w:rPr>
              <w:t xml:space="preserve">نام واحد اجرائي: </w:t>
            </w:r>
            <w:bookmarkStart w:id="6" w:name="Department"/>
            <w:r w:rsidRPr="00547DE2">
              <w:rPr>
                <w:rFonts w:cs="B Zar" w:hint="cs"/>
                <w:rtl/>
              </w:rPr>
              <w:t xml:space="preserve"> </w:t>
            </w:r>
            <w:r w:rsidRPr="00547DE2">
              <w:rPr>
                <w:rFonts w:cs="B Titr" w:hint="cs"/>
                <w:rtl/>
              </w:rPr>
              <w:t>.......</w:t>
            </w:r>
            <w:r w:rsidRPr="00547DE2">
              <w:rPr>
                <w:rFonts w:cs="B Zar" w:hint="cs"/>
                <w:rtl/>
              </w:rPr>
              <w:t xml:space="preserve"> </w:t>
            </w:r>
            <w:bookmarkEnd w:id="6"/>
          </w:p>
          <w:p w:rsidR="007F344A" w:rsidRPr="00D11FE3" w:rsidRDefault="00F35846" w:rsidP="00F35846">
            <w:pPr>
              <w:numPr>
                <w:ilvl w:val="0"/>
                <w:numId w:val="3"/>
              </w:numPr>
              <w:jc w:val="lowKashida"/>
              <w:rPr>
                <w:rFonts w:cs="2  Titr"/>
                <w:rtl/>
              </w:rPr>
            </w:pP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7" w:name="Karfarma"/>
            <w:r>
              <w:rPr>
                <w:rFonts w:cs="B Zar" w:hint="cs"/>
                <w:rtl/>
              </w:rPr>
              <w:t xml:space="preserve"> </w:t>
            </w:r>
            <w:r w:rsidRPr="00547DE2">
              <w:rPr>
                <w:rFonts w:cs="B Titr" w:hint="cs"/>
                <w:rtl/>
              </w:rPr>
              <w:t>.......</w:t>
            </w:r>
            <w:bookmarkEnd w:id="7"/>
          </w:p>
        </w:tc>
      </w:tr>
    </w:tbl>
    <w:p w:rsidR="007F344A" w:rsidRPr="00D11FE3" w:rsidRDefault="007F344A" w:rsidP="002C407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F35846" w:rsidRDefault="00F35846" w:rsidP="00F35846">
            <w:pPr>
              <w:numPr>
                <w:ilvl w:val="0"/>
                <w:numId w:val="6"/>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8"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8"/>
          </w:p>
          <w:p w:rsidR="00F35846" w:rsidRPr="00547DE2" w:rsidRDefault="00F35846" w:rsidP="00F35846">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9"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9"/>
          </w:p>
          <w:p w:rsidR="00F35846" w:rsidRPr="00D11FE3" w:rsidRDefault="00F35846" w:rsidP="00F35846">
            <w:pPr>
              <w:numPr>
                <w:ilvl w:val="0"/>
                <w:numId w:val="6"/>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10"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10"/>
            <w:r w:rsidRPr="00AF0B23">
              <w:rPr>
                <w:rFonts w:cs="B Zar" w:hint="cs"/>
                <w:sz w:val="22"/>
                <w:szCs w:val="22"/>
                <w:rtl/>
              </w:rPr>
              <w:t xml:space="preserve"> </w:t>
            </w:r>
          </w:p>
          <w:p w:rsidR="00F35846" w:rsidRPr="00AF0B23" w:rsidRDefault="00F35846" w:rsidP="00F35846">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11" w:name="KarSalahiatNo"/>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11"/>
            <w:r>
              <w:rPr>
                <w:rFonts w:cs="2  Zar" w:hint="cs"/>
                <w:sz w:val="22"/>
                <w:szCs w:val="22"/>
                <w:rtl/>
              </w:rPr>
              <w:t xml:space="preserve"> </w:t>
            </w:r>
            <w:r>
              <w:rPr>
                <w:rFonts w:cs="2  Zar" w:hint="cs"/>
                <w:sz w:val="28"/>
                <w:szCs w:val="28"/>
                <w:rtl/>
              </w:rPr>
              <w:t xml:space="preserve"> </w:t>
            </w:r>
            <w:r w:rsidRPr="00AF0B23">
              <w:rPr>
                <w:rFonts w:cs="B Zar" w:hint="cs"/>
                <w:sz w:val="28"/>
                <w:szCs w:val="28"/>
                <w:rtl/>
              </w:rPr>
              <w:t xml:space="preserve">مورخ </w:t>
            </w:r>
            <w:bookmarkStart w:id="12" w:name="KarSalahiatDate"/>
            <w:r>
              <w:rPr>
                <w:rFonts w:cs="B Zar" w:hint="cs"/>
                <w:sz w:val="22"/>
                <w:szCs w:val="22"/>
                <w:rtl/>
              </w:rPr>
              <w:t xml:space="preserve"> </w:t>
            </w:r>
            <w:r w:rsidRPr="00547DE2">
              <w:rPr>
                <w:rFonts w:cs="B Titr" w:hint="cs"/>
                <w:rtl/>
              </w:rPr>
              <w:t>.......</w:t>
            </w:r>
            <w:r>
              <w:rPr>
                <w:rFonts w:cs="B Zar" w:hint="cs"/>
                <w:sz w:val="22"/>
                <w:szCs w:val="22"/>
                <w:rtl/>
              </w:rPr>
              <w:t xml:space="preserve"> </w:t>
            </w:r>
            <w:bookmarkEnd w:id="12"/>
          </w:p>
          <w:p w:rsidR="00F35846" w:rsidRPr="00CC021F" w:rsidRDefault="00F35846" w:rsidP="00F35846">
            <w:pPr>
              <w:numPr>
                <w:ilvl w:val="0"/>
                <w:numId w:val="6"/>
              </w:numPr>
              <w:jc w:val="lowKashida"/>
              <w:rPr>
                <w:rFonts w:cs="2  Zar"/>
                <w:sz w:val="22"/>
                <w:szCs w:val="22"/>
              </w:rPr>
            </w:pPr>
            <w:r w:rsidRPr="00AF0B23">
              <w:rPr>
                <w:rFonts w:cs="B Titr" w:hint="cs"/>
                <w:sz w:val="22"/>
                <w:szCs w:val="22"/>
                <w:rtl/>
              </w:rPr>
              <w:t>تأييد صلاحيت ايمني:</w:t>
            </w:r>
            <w:r>
              <w:rPr>
                <w:rFonts w:cs="2  Zar" w:hint="cs"/>
                <w:sz w:val="28"/>
                <w:szCs w:val="28"/>
                <w:rtl/>
              </w:rPr>
              <w:t xml:space="preserve"> </w:t>
            </w:r>
            <w:bookmarkStart w:id="13" w:name="ImeniSalahiatNo"/>
            <w:r>
              <w:rPr>
                <w:rFonts w:cs="B Zar" w:hint="cs"/>
                <w:sz w:val="28"/>
                <w:szCs w:val="28"/>
                <w:rtl/>
              </w:rPr>
              <w:t xml:space="preserve"> </w:t>
            </w:r>
            <w:r w:rsidRPr="00547DE2">
              <w:rPr>
                <w:rFonts w:cs="B Titr" w:hint="cs"/>
                <w:rtl/>
              </w:rPr>
              <w:t>.......</w:t>
            </w:r>
            <w:r>
              <w:rPr>
                <w:rFonts w:cs="B Zar" w:hint="cs"/>
                <w:sz w:val="28"/>
                <w:szCs w:val="28"/>
                <w:rtl/>
              </w:rPr>
              <w:t xml:space="preserve"> </w:t>
            </w:r>
            <w:bookmarkEnd w:id="13"/>
            <w:r>
              <w:rPr>
                <w:rFonts w:cs="B Zar" w:hint="cs"/>
                <w:sz w:val="28"/>
                <w:szCs w:val="28"/>
                <w:rtl/>
              </w:rPr>
              <w:t xml:space="preserve"> </w:t>
            </w:r>
            <w:r w:rsidRPr="00AF0B23">
              <w:rPr>
                <w:rFonts w:cs="B Zar" w:hint="cs"/>
                <w:sz w:val="28"/>
                <w:szCs w:val="28"/>
                <w:rtl/>
              </w:rPr>
              <w:t xml:space="preserve"> مورخ </w:t>
            </w:r>
            <w:bookmarkStart w:id="14" w:name="ImeniSalahiatDate"/>
            <w:r>
              <w:rPr>
                <w:rFonts w:cs="B Zar" w:hint="cs"/>
                <w:sz w:val="28"/>
                <w:szCs w:val="28"/>
                <w:rtl/>
              </w:rPr>
              <w:t xml:space="preserve"> </w:t>
            </w:r>
            <w:r w:rsidRPr="00547DE2">
              <w:rPr>
                <w:rFonts w:cs="B Titr" w:hint="cs"/>
                <w:rtl/>
              </w:rPr>
              <w:t>.......</w:t>
            </w:r>
            <w:r>
              <w:rPr>
                <w:rFonts w:cs="B Zar" w:hint="cs"/>
                <w:sz w:val="28"/>
                <w:szCs w:val="28"/>
                <w:rtl/>
              </w:rPr>
              <w:t xml:space="preserve"> </w:t>
            </w:r>
            <w:bookmarkEnd w:id="14"/>
          </w:p>
          <w:p w:rsidR="00F35846" w:rsidRPr="00D11FE3" w:rsidRDefault="00F35846" w:rsidP="00F35846">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5"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15"/>
            <w:r>
              <w:rPr>
                <w:rFonts w:cs="2  Zar" w:hint="cs"/>
                <w:sz w:val="22"/>
                <w:szCs w:val="22"/>
                <w:rtl/>
              </w:rPr>
              <w:t xml:space="preserve"> </w:t>
            </w:r>
            <w:r>
              <w:rPr>
                <w:rFonts w:cs="B Titr" w:hint="cs"/>
                <w:sz w:val="22"/>
                <w:szCs w:val="22"/>
                <w:rtl/>
              </w:rPr>
              <w:t xml:space="preserve"> فرزند : </w:t>
            </w:r>
            <w:bookmarkStart w:id="16"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16"/>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7"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17"/>
          </w:p>
          <w:p w:rsidR="00F35846" w:rsidRPr="00D11FE3" w:rsidRDefault="00F35846" w:rsidP="00F35846">
            <w:pPr>
              <w:numPr>
                <w:ilvl w:val="0"/>
                <w:numId w:val="6"/>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8"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8"/>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9"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9"/>
          </w:p>
          <w:p w:rsidR="00F35846" w:rsidRPr="00AB7471" w:rsidRDefault="00F35846" w:rsidP="00F35846">
            <w:pPr>
              <w:numPr>
                <w:ilvl w:val="0"/>
                <w:numId w:val="6"/>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20"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20"/>
            <w:r>
              <w:rPr>
                <w:rFonts w:cs="B Zar" w:hint="cs"/>
                <w:sz w:val="22"/>
                <w:szCs w:val="22"/>
                <w:rtl/>
              </w:rPr>
              <w:t xml:space="preserve"> </w:t>
            </w:r>
          </w:p>
          <w:p w:rsidR="007F344A" w:rsidRPr="00D11FE3" w:rsidRDefault="00F35846" w:rsidP="00F35846">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21"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21"/>
            <w:r>
              <w:rPr>
                <w:rFonts w:cs="B Zar" w:hint="cs"/>
                <w:sz w:val="22"/>
                <w:szCs w:val="22"/>
                <w:rtl/>
              </w:rPr>
              <w:t xml:space="preserve"> </w:t>
            </w:r>
            <w:r w:rsidRPr="004E5699">
              <w:rPr>
                <w:rFonts w:cs="B Titr" w:hint="cs"/>
                <w:sz w:val="22"/>
                <w:szCs w:val="22"/>
                <w:rtl/>
              </w:rPr>
              <w:t xml:space="preserve"> فاکس :</w:t>
            </w:r>
            <w:bookmarkStart w:id="22"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22"/>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23"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23"/>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4"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24"/>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5" w:name="ContractorPostalCode"/>
            <w:r w:rsidRPr="004E5699">
              <w:rPr>
                <w:rFonts w:cs="B Zar" w:hint="cs"/>
                <w:sz w:val="22"/>
                <w:szCs w:val="22"/>
                <w:rtl/>
              </w:rPr>
              <w:t xml:space="preserve"> </w:t>
            </w:r>
            <w:r w:rsidRPr="00547DE2">
              <w:rPr>
                <w:rFonts w:cs="B Titr" w:hint="cs"/>
                <w:rtl/>
              </w:rPr>
              <w:t>.......</w:t>
            </w:r>
            <w:bookmarkEnd w:id="25"/>
            <w:r w:rsidRPr="004E5699">
              <w:rPr>
                <w:rFonts w:cs="B Zar" w:hint="cs"/>
                <w:sz w:val="22"/>
                <w:szCs w:val="22"/>
                <w:rtl/>
              </w:rPr>
              <w:t xml:space="preserve">  </w:t>
            </w:r>
          </w:p>
        </w:tc>
      </w:tr>
    </w:tbl>
    <w:p w:rsidR="007F344A" w:rsidRPr="007F344A" w:rsidRDefault="007F344A" w:rsidP="002C407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2C407A">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2C407A" w:rsidRPr="002C407A">
              <w:rPr>
                <w:rFonts w:cs="B Zar" w:hint="cs"/>
                <w:sz w:val="27"/>
                <w:szCs w:val="27"/>
                <w:rtl/>
              </w:rPr>
              <w:t xml:space="preserve">در اجراي دستورالعمل مربوط به آئين‌نامه اجرائي ماده 88 قانون تنظيم بخشي از مقررات مالي دولت و مواد 13 و 24 قانون مديريت خدمات كشوري ماده 46 آیین نامه مالی معاملاتی دانشگاه و به استناد صورتجلسه کمیسیون مناقصه به </w:t>
            </w:r>
            <w:r w:rsidR="00F35846" w:rsidRPr="00AF0B23">
              <w:rPr>
                <w:rFonts w:cs="B Zar" w:hint="cs"/>
                <w:sz w:val="28"/>
                <w:szCs w:val="28"/>
                <w:rtl/>
              </w:rPr>
              <w:t>شماره</w:t>
            </w:r>
            <w:bookmarkStart w:id="26" w:name="CommissionNo"/>
            <w:r w:rsidR="00F35846">
              <w:rPr>
                <w:rFonts w:cs="B Zar" w:hint="cs"/>
                <w:sz w:val="28"/>
                <w:szCs w:val="28"/>
                <w:rtl/>
              </w:rPr>
              <w:t xml:space="preserve">  </w:t>
            </w:r>
            <w:r w:rsidR="00F35846" w:rsidRPr="00547DE2">
              <w:rPr>
                <w:rFonts w:cs="B Titr" w:hint="cs"/>
                <w:rtl/>
              </w:rPr>
              <w:t>.......</w:t>
            </w:r>
            <w:r w:rsidR="00F35846">
              <w:rPr>
                <w:rFonts w:cs="B Zar" w:hint="cs"/>
                <w:sz w:val="28"/>
                <w:szCs w:val="28"/>
                <w:rtl/>
              </w:rPr>
              <w:t xml:space="preserve"> </w:t>
            </w:r>
            <w:bookmarkEnd w:id="26"/>
            <w:r w:rsidR="00F35846">
              <w:rPr>
                <w:rFonts w:cs="B Zar" w:hint="cs"/>
                <w:sz w:val="28"/>
                <w:szCs w:val="28"/>
                <w:rtl/>
              </w:rPr>
              <w:t xml:space="preserve">  </w:t>
            </w:r>
            <w:r w:rsidR="00F35846" w:rsidRPr="00AF0B23">
              <w:rPr>
                <w:rFonts w:cs="B Zar" w:hint="cs"/>
                <w:sz w:val="28"/>
                <w:szCs w:val="28"/>
                <w:rtl/>
              </w:rPr>
              <w:t>مورخ</w:t>
            </w:r>
            <w:bookmarkStart w:id="27" w:name="CommissionDate"/>
            <w:r w:rsidR="00F35846">
              <w:rPr>
                <w:rFonts w:cs="B Zar" w:hint="cs"/>
                <w:sz w:val="28"/>
                <w:szCs w:val="28"/>
                <w:rtl/>
              </w:rPr>
              <w:t xml:space="preserve">  </w:t>
            </w:r>
            <w:r w:rsidR="00F35846" w:rsidRPr="00547DE2">
              <w:rPr>
                <w:rFonts w:cs="B Titr" w:hint="cs"/>
                <w:rtl/>
              </w:rPr>
              <w:t>.......</w:t>
            </w:r>
            <w:r w:rsidR="00F35846">
              <w:rPr>
                <w:rFonts w:cs="B Zar" w:hint="cs"/>
                <w:sz w:val="28"/>
                <w:szCs w:val="28"/>
                <w:rtl/>
              </w:rPr>
              <w:t xml:space="preserve"> </w:t>
            </w:r>
            <w:bookmarkEnd w:id="27"/>
            <w:r w:rsidR="00F35846">
              <w:rPr>
                <w:rFonts w:cs="B Zar" w:hint="cs"/>
                <w:sz w:val="28"/>
                <w:szCs w:val="28"/>
                <w:rtl/>
              </w:rPr>
              <w:t xml:space="preserve"> </w:t>
            </w:r>
            <w:bookmarkStart w:id="28" w:name="ContractDoc"/>
            <w:r w:rsidR="00F35846" w:rsidRPr="00AF0B23">
              <w:rPr>
                <w:rFonts w:cs="B Zar" w:hint="cs"/>
                <w:sz w:val="28"/>
                <w:szCs w:val="28"/>
                <w:rtl/>
              </w:rPr>
              <w:t xml:space="preserve"> </w:t>
            </w:r>
            <w:r w:rsidR="00F35846">
              <w:rPr>
                <w:rFonts w:cs="B Zar" w:hint="cs"/>
                <w:sz w:val="28"/>
                <w:szCs w:val="28"/>
                <w:rtl/>
              </w:rPr>
              <w:t xml:space="preserve"> </w:t>
            </w:r>
            <w:r w:rsidR="00F35846" w:rsidRPr="00547DE2">
              <w:rPr>
                <w:rFonts w:cs="B Titr" w:hint="cs"/>
                <w:rtl/>
              </w:rPr>
              <w:t>.......</w:t>
            </w:r>
            <w:r w:rsidR="00F35846">
              <w:rPr>
                <w:rFonts w:cs="B Zar" w:hint="cs"/>
                <w:sz w:val="28"/>
                <w:szCs w:val="28"/>
                <w:rtl/>
              </w:rPr>
              <w:t xml:space="preserve"> </w:t>
            </w:r>
            <w:bookmarkEnd w:id="28"/>
            <w:r w:rsidR="002C407A" w:rsidRPr="002C407A">
              <w:rPr>
                <w:rFonts w:cs="B Zar" w:hint="cs"/>
                <w:sz w:val="27"/>
                <w:szCs w:val="27"/>
                <w:rtl/>
              </w:rPr>
              <w:t>و نامه شماره         مورخ</w:t>
            </w:r>
            <w:r w:rsidR="002C407A">
              <w:rPr>
                <w:rFonts w:cs="2  Zar" w:hint="cs"/>
                <w:sz w:val="25"/>
                <w:szCs w:val="25"/>
                <w:rtl/>
              </w:rPr>
              <w:t xml:space="preserve"> </w:t>
            </w:r>
          </w:p>
        </w:tc>
      </w:tr>
    </w:tbl>
    <w:p w:rsidR="007F344A" w:rsidRDefault="007F344A" w:rsidP="002C407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2C407A">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2C407A">
              <w:rPr>
                <w:rFonts w:cs="B Zar" w:hint="cs"/>
                <w:u w:val="single"/>
                <w:rtl/>
              </w:rPr>
              <w:t>61</w:t>
            </w:r>
            <w:r w:rsidRPr="00AF0B23">
              <w:rPr>
                <w:rFonts w:cs="B Zar" w:hint="cs"/>
                <w:sz w:val="28"/>
                <w:szCs w:val="28"/>
                <w:rtl/>
              </w:rPr>
              <w:t xml:space="preserve"> تبصره، </w:t>
            </w:r>
            <w:r w:rsidR="002C407A">
              <w:rPr>
                <w:rFonts w:cs="B Zar" w:hint="cs"/>
                <w:u w:val="single"/>
                <w:rtl/>
              </w:rPr>
              <w:t>10</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2C407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2C407A">
            <w:pPr>
              <w:jc w:val="lowKashida"/>
              <w:rPr>
                <w:rFonts w:cs="B Titr"/>
                <w:sz w:val="25"/>
                <w:szCs w:val="25"/>
                <w:u w:val="single"/>
                <w:rtl/>
              </w:rPr>
            </w:pPr>
            <w:r w:rsidRPr="00AF0B23">
              <w:rPr>
                <w:rFonts w:cs="B Titr" w:hint="cs"/>
                <w:sz w:val="25"/>
                <w:szCs w:val="25"/>
                <w:u w:val="single"/>
                <w:rtl/>
              </w:rPr>
              <w:t xml:space="preserve">ماده1: موضوع قرارداد: </w:t>
            </w:r>
          </w:p>
          <w:p w:rsidR="000A6B85" w:rsidRPr="00BC3AC0" w:rsidRDefault="002C407A" w:rsidP="002C407A">
            <w:pPr>
              <w:jc w:val="both"/>
              <w:rPr>
                <w:rFonts w:cs="2  Titr"/>
                <w:sz w:val="8"/>
                <w:szCs w:val="8"/>
                <w:rtl/>
              </w:rPr>
            </w:pPr>
            <w:r w:rsidRPr="002C407A">
              <w:rPr>
                <w:rFonts w:cs="B Zar" w:hint="cs"/>
                <w:sz w:val="27"/>
                <w:szCs w:val="27"/>
                <w:rtl/>
              </w:rPr>
              <w:t>ارائه خدمات بهداشتی تعریف شده طبق پرپوزال پیوست در خانه های بهداشت استان فارس طبق لیست پیوست با جمعیت تحت پوشش مشخص شده ساکن در روستاهای اصلی و اقماری طبق طرح گسترش.</w:t>
            </w:r>
          </w:p>
        </w:tc>
      </w:tr>
    </w:tbl>
    <w:p w:rsidR="008D3EC3" w:rsidRDefault="008D3EC3" w:rsidP="002C407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2C407A">
            <w:pPr>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Pr="00B35A4B">
              <w:rPr>
                <w:rFonts w:cs="B Zar" w:hint="cs"/>
                <w:sz w:val="27"/>
                <w:szCs w:val="27"/>
                <w:rtl/>
              </w:rPr>
              <w:t xml:space="preserve">از </w:t>
            </w:r>
            <w:r w:rsidR="00F35846" w:rsidRPr="00B35A4B">
              <w:rPr>
                <w:rFonts w:cs="B Zar" w:hint="cs"/>
                <w:sz w:val="27"/>
                <w:szCs w:val="27"/>
                <w:rtl/>
              </w:rPr>
              <w:t>تاريخ</w:t>
            </w:r>
            <w:r w:rsidR="00F35846">
              <w:rPr>
                <w:rFonts w:cs="B Zar" w:hint="cs"/>
                <w:sz w:val="27"/>
                <w:szCs w:val="27"/>
                <w:rtl/>
              </w:rPr>
              <w:t xml:space="preserve">  </w:t>
            </w:r>
            <w:bookmarkStart w:id="29" w:name="FromDate"/>
            <w:r w:rsidR="00F35846">
              <w:rPr>
                <w:rFonts w:cs="B Zar" w:hint="cs"/>
                <w:sz w:val="27"/>
                <w:szCs w:val="27"/>
                <w:rtl/>
              </w:rPr>
              <w:t xml:space="preserve">  </w:t>
            </w:r>
            <w:r w:rsidR="00F35846" w:rsidRPr="00547DE2">
              <w:rPr>
                <w:rFonts w:cs="B Titr" w:hint="cs"/>
                <w:rtl/>
              </w:rPr>
              <w:t>.......</w:t>
            </w:r>
            <w:r w:rsidR="00F35846">
              <w:rPr>
                <w:rFonts w:cs="B Zar" w:hint="cs"/>
                <w:sz w:val="27"/>
                <w:szCs w:val="27"/>
                <w:rtl/>
              </w:rPr>
              <w:t xml:space="preserve">  </w:t>
            </w:r>
            <w:bookmarkEnd w:id="29"/>
            <w:r w:rsidR="00F35846">
              <w:rPr>
                <w:rFonts w:cs="B Zar" w:hint="cs"/>
                <w:sz w:val="27"/>
                <w:szCs w:val="27"/>
                <w:rtl/>
              </w:rPr>
              <w:t xml:space="preserve">  </w:t>
            </w:r>
            <w:r w:rsidR="00F35846" w:rsidRPr="00B35A4B">
              <w:rPr>
                <w:rFonts w:cs="B Zar" w:hint="cs"/>
                <w:sz w:val="27"/>
                <w:szCs w:val="27"/>
                <w:rtl/>
              </w:rPr>
              <w:t>لغايت</w:t>
            </w:r>
            <w:r w:rsidR="00F35846">
              <w:rPr>
                <w:rFonts w:cs="B Zar" w:hint="cs"/>
                <w:sz w:val="27"/>
                <w:szCs w:val="27"/>
                <w:rtl/>
              </w:rPr>
              <w:t xml:space="preserve"> </w:t>
            </w:r>
            <w:bookmarkStart w:id="30" w:name="ToDate"/>
            <w:r w:rsidR="00F35846">
              <w:rPr>
                <w:rFonts w:cs="B Zar" w:hint="cs"/>
                <w:sz w:val="27"/>
                <w:szCs w:val="27"/>
                <w:rtl/>
              </w:rPr>
              <w:t xml:space="preserve">  </w:t>
            </w:r>
            <w:r w:rsidR="00F35846" w:rsidRPr="00547DE2">
              <w:rPr>
                <w:rFonts w:cs="B Titr" w:hint="cs"/>
                <w:rtl/>
              </w:rPr>
              <w:t>.......</w:t>
            </w:r>
            <w:r w:rsidR="00F35846">
              <w:rPr>
                <w:rFonts w:cs="B Zar" w:hint="cs"/>
                <w:sz w:val="27"/>
                <w:szCs w:val="27"/>
                <w:rtl/>
              </w:rPr>
              <w:t xml:space="preserve"> </w:t>
            </w:r>
            <w:bookmarkEnd w:id="30"/>
            <w:r w:rsidR="00F35846">
              <w:rPr>
                <w:rFonts w:cs="B Zar" w:hint="cs"/>
                <w:sz w:val="27"/>
                <w:szCs w:val="27"/>
                <w:rtl/>
              </w:rPr>
              <w:t xml:space="preserve"> </w:t>
            </w:r>
            <w:r w:rsidR="00F35846" w:rsidRPr="00B35A4B">
              <w:rPr>
                <w:rFonts w:cs="B Zar" w:hint="cs"/>
                <w:sz w:val="27"/>
                <w:szCs w:val="27"/>
                <w:rtl/>
              </w:rPr>
              <w:t xml:space="preserve"> </w:t>
            </w:r>
            <w:bookmarkStart w:id="31" w:name="Modat"/>
            <w:r w:rsidR="00F35846">
              <w:rPr>
                <w:rFonts w:cs="2  Zar" w:hint="cs"/>
                <w:sz w:val="27"/>
                <w:szCs w:val="27"/>
                <w:rtl/>
              </w:rPr>
              <w:t xml:space="preserve">  </w:t>
            </w:r>
            <w:r w:rsidR="00F35846" w:rsidRPr="00547DE2">
              <w:rPr>
                <w:rFonts w:cs="B Titr" w:hint="cs"/>
                <w:rtl/>
              </w:rPr>
              <w:t>.......</w:t>
            </w:r>
            <w:bookmarkEnd w:id="31"/>
            <w:r w:rsidR="00F35846">
              <w:rPr>
                <w:rFonts w:cs="2  Zar" w:hint="cs"/>
                <w:sz w:val="27"/>
                <w:szCs w:val="27"/>
                <w:rtl/>
              </w:rPr>
              <w:t xml:space="preserve">  </w:t>
            </w:r>
          </w:p>
          <w:p w:rsidR="000A6B85" w:rsidRPr="008D3EC3" w:rsidRDefault="008D3EC3" w:rsidP="002C407A">
            <w:pPr>
              <w:jc w:val="lowKashida"/>
              <w:rPr>
                <w:rFonts w:cs="2  Titr"/>
                <w:color w:val="000000"/>
                <w:rtl/>
              </w:rPr>
            </w:pPr>
            <w:r w:rsidRPr="007D36D0">
              <w:rPr>
                <w:rFonts w:cs="B Titr" w:hint="cs"/>
                <w:color w:val="000000"/>
                <w:rtl/>
              </w:rPr>
              <w:t>تبصره:</w:t>
            </w:r>
            <w:r w:rsidRPr="008C1F7F">
              <w:rPr>
                <w:rFonts w:cs="2  Zar" w:hint="cs"/>
                <w:color w:val="000000"/>
                <w:sz w:val="25"/>
                <w:szCs w:val="25"/>
                <w:rtl/>
              </w:rPr>
              <w:t xml:space="preserve"> </w:t>
            </w:r>
            <w:r w:rsidR="006672F3" w:rsidRPr="006672F3">
              <w:rPr>
                <w:rFonts w:cs="B Zar" w:hint="cs"/>
                <w:color w:val="000000"/>
                <w:sz w:val="27"/>
                <w:szCs w:val="27"/>
                <w:rtl/>
              </w:rPr>
              <w:t xml:space="preserve">با توجه به اینکه سال </w:t>
            </w:r>
            <w:r w:rsidR="002C407A">
              <w:rPr>
                <w:rFonts w:cs="B Zar" w:hint="cs"/>
                <w:color w:val="000000"/>
                <w:sz w:val="27"/>
                <w:szCs w:val="27"/>
                <w:rtl/>
              </w:rPr>
              <w:t xml:space="preserve">     </w:t>
            </w:r>
            <w:r w:rsidR="006672F3" w:rsidRPr="006672F3">
              <w:rPr>
                <w:rFonts w:cs="B Zar" w:hint="cs"/>
                <w:color w:val="000000"/>
                <w:sz w:val="27"/>
                <w:szCs w:val="27"/>
                <w:rtl/>
              </w:rPr>
              <w:t>قرارداد می باشد در صورت موافقت طرفين و تأييد كميته واگذاري طبق قوانين قرارداد قابل تمديد خواهد بود.</w:t>
            </w:r>
          </w:p>
        </w:tc>
      </w:tr>
    </w:tbl>
    <w:p w:rsidR="00BA5853" w:rsidRDefault="00BA5853" w:rsidP="002C407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2C407A">
            <w:pPr>
              <w:jc w:val="lowKashida"/>
              <w:rPr>
                <w:rFonts w:cs="B Titr"/>
                <w:sz w:val="25"/>
                <w:szCs w:val="25"/>
                <w:u w:val="single"/>
                <w:rtl/>
              </w:rPr>
            </w:pPr>
            <w:r w:rsidRPr="00B35A4B">
              <w:rPr>
                <w:rFonts w:cs="B Titr" w:hint="cs"/>
                <w:sz w:val="25"/>
                <w:szCs w:val="25"/>
                <w:u w:val="single"/>
                <w:rtl/>
              </w:rPr>
              <w:t>ماده3: مبلغ قرارداد:</w:t>
            </w:r>
          </w:p>
          <w:p w:rsidR="00F35846" w:rsidRPr="00BF4C11" w:rsidRDefault="00F35846" w:rsidP="00F35846">
            <w:pPr>
              <w:jc w:val="lowKashida"/>
              <w:rPr>
                <w:rFonts w:cs="2  Titr"/>
                <w:rtl/>
              </w:rPr>
            </w:pPr>
            <w:r w:rsidRPr="00B35A4B">
              <w:rPr>
                <w:rFonts w:cs="B Titr" w:hint="cs"/>
                <w:rtl/>
              </w:rPr>
              <w:lastRenderedPageBreak/>
              <w:t>مبلغ ماهيانه قرارداد</w:t>
            </w:r>
            <w:r>
              <w:rPr>
                <w:rFonts w:cs="B Titr" w:hint="cs"/>
                <w:rtl/>
              </w:rPr>
              <w:t xml:space="preserve"> : </w:t>
            </w:r>
            <w:bookmarkStart w:id="32" w:name="MonthlyPrice"/>
            <w:r>
              <w:rPr>
                <w:rFonts w:cs="B Titr" w:hint="cs"/>
                <w:rtl/>
              </w:rPr>
              <w:t xml:space="preserve">  </w:t>
            </w:r>
            <w:r w:rsidRPr="00547DE2">
              <w:rPr>
                <w:rFonts w:cs="B Titr" w:hint="cs"/>
                <w:rtl/>
              </w:rPr>
              <w:t>.......</w:t>
            </w:r>
            <w:r>
              <w:rPr>
                <w:rFonts w:cs="B Titr" w:hint="cs"/>
                <w:rtl/>
              </w:rPr>
              <w:t xml:space="preserve"> </w:t>
            </w:r>
            <w:bookmarkEnd w:id="32"/>
            <w:r>
              <w:rPr>
                <w:rFonts w:cs="B Titr" w:hint="cs"/>
                <w:rtl/>
              </w:rPr>
              <w:t xml:space="preserve">   </w:t>
            </w:r>
            <w:r w:rsidRPr="00B2277F">
              <w:rPr>
                <w:rFonts w:cs="B Titr" w:hint="cs"/>
                <w:rtl/>
              </w:rPr>
              <w:t>ريال</w:t>
            </w:r>
            <w:r>
              <w:rPr>
                <w:rFonts w:cs="B Titr" w:hint="cs"/>
                <w:rtl/>
              </w:rPr>
              <w:t xml:space="preserve"> (  </w:t>
            </w:r>
            <w:bookmarkStart w:id="33" w:name="MonthlyPriceText"/>
            <w:r>
              <w:rPr>
                <w:rFonts w:cs="B Titr" w:hint="cs"/>
                <w:rtl/>
              </w:rPr>
              <w:t xml:space="preserve">  </w:t>
            </w:r>
            <w:r w:rsidRPr="00547DE2">
              <w:rPr>
                <w:rFonts w:cs="B Titr" w:hint="cs"/>
                <w:rtl/>
              </w:rPr>
              <w:t>.......</w:t>
            </w:r>
            <w:r>
              <w:rPr>
                <w:rFonts w:cs="B Titr" w:hint="cs"/>
                <w:rtl/>
              </w:rPr>
              <w:t xml:space="preserve"> </w:t>
            </w:r>
            <w:bookmarkEnd w:id="33"/>
            <w:r>
              <w:rPr>
                <w:rFonts w:cs="B Titr" w:hint="cs"/>
                <w:rtl/>
              </w:rPr>
              <w:t xml:space="preserve"> </w:t>
            </w:r>
            <w:r w:rsidRPr="00B2277F">
              <w:rPr>
                <w:rFonts w:cs="B Titr" w:hint="cs"/>
                <w:rtl/>
              </w:rPr>
              <w:t xml:space="preserve"> ريال)</w:t>
            </w:r>
          </w:p>
          <w:p w:rsidR="00F35846" w:rsidRDefault="00F35846" w:rsidP="00F35846">
            <w:pPr>
              <w:jc w:val="lowKashida"/>
              <w:rPr>
                <w:rFonts w:cs="B Titr"/>
                <w:color w:val="000000"/>
                <w:rtl/>
              </w:rPr>
            </w:pPr>
            <w:r w:rsidRPr="00B35A4B">
              <w:rPr>
                <w:rFonts w:cs="B Titr" w:hint="cs"/>
                <w:rtl/>
              </w:rPr>
              <w:t xml:space="preserve">مبلغ کل </w:t>
            </w:r>
            <w:r w:rsidRPr="00B2277F">
              <w:rPr>
                <w:rFonts w:cs="B Titr" w:hint="cs"/>
                <w:rtl/>
              </w:rPr>
              <w:t>قرارداد</w:t>
            </w:r>
            <w:r>
              <w:rPr>
                <w:rFonts w:cs="B Titr" w:hint="cs"/>
                <w:rtl/>
              </w:rPr>
              <w:t xml:space="preserve">:  </w:t>
            </w:r>
            <w:bookmarkStart w:id="34" w:name="Price"/>
            <w:r>
              <w:rPr>
                <w:rFonts w:cs="B Titr" w:hint="cs"/>
                <w:rtl/>
              </w:rPr>
              <w:t xml:space="preserve">  </w:t>
            </w:r>
            <w:r w:rsidRPr="00547DE2">
              <w:rPr>
                <w:rFonts w:cs="B Titr" w:hint="cs"/>
                <w:rtl/>
              </w:rPr>
              <w:t>.......</w:t>
            </w:r>
            <w:r>
              <w:rPr>
                <w:rFonts w:cs="B Titr" w:hint="cs"/>
                <w:rtl/>
              </w:rPr>
              <w:t xml:space="preserve"> </w:t>
            </w:r>
            <w:bookmarkEnd w:id="34"/>
            <w:r>
              <w:rPr>
                <w:rFonts w:cs="B Titr" w:hint="cs"/>
                <w:rtl/>
              </w:rPr>
              <w:t xml:space="preserve">  </w:t>
            </w:r>
            <w:r w:rsidRPr="005F17F9">
              <w:rPr>
                <w:rFonts w:cs="B Titr" w:hint="cs"/>
                <w:rtl/>
              </w:rPr>
              <w:t>ریال</w:t>
            </w:r>
            <w:r>
              <w:rPr>
                <w:rFonts w:cs="B Titr" w:hint="cs"/>
                <w:rtl/>
              </w:rPr>
              <w:t xml:space="preserve"> </w:t>
            </w:r>
            <w:r w:rsidRPr="005F17F9">
              <w:rPr>
                <w:rFonts w:cs="B Titr" w:hint="cs"/>
                <w:rtl/>
              </w:rPr>
              <w:t xml:space="preserve">( </w:t>
            </w:r>
            <w:bookmarkStart w:id="35" w:name="PriceText"/>
            <w:r w:rsidRPr="005F17F9">
              <w:rPr>
                <w:rFonts w:cs="B Titr" w:hint="cs"/>
                <w:rtl/>
              </w:rPr>
              <w:t xml:space="preserve">   </w:t>
            </w:r>
            <w:r w:rsidRPr="00547DE2">
              <w:rPr>
                <w:rFonts w:cs="B Titr" w:hint="cs"/>
                <w:rtl/>
              </w:rPr>
              <w:t>.......</w:t>
            </w:r>
            <w:r w:rsidRPr="005F17F9">
              <w:rPr>
                <w:rFonts w:cs="B Titr" w:hint="cs"/>
                <w:rtl/>
              </w:rPr>
              <w:t xml:space="preserve">  </w:t>
            </w:r>
            <w:bookmarkEnd w:id="35"/>
            <w:r w:rsidRPr="005F17F9">
              <w:rPr>
                <w:rFonts w:cs="B Titr" w:hint="cs"/>
                <w:rtl/>
              </w:rPr>
              <w:t xml:space="preserve">  ریال)</w:t>
            </w:r>
          </w:p>
          <w:p w:rsidR="002C407A" w:rsidRPr="00F335B1" w:rsidRDefault="002C407A" w:rsidP="00F35846">
            <w:pPr>
              <w:jc w:val="lowKashida"/>
              <w:rPr>
                <w:rFonts w:cs="2  Titr"/>
                <w:rtl/>
              </w:rPr>
            </w:pPr>
            <w:r w:rsidRPr="002C407A">
              <w:rPr>
                <w:rFonts w:cs="B Titr" w:hint="cs"/>
                <w:color w:val="000000"/>
                <w:rtl/>
              </w:rPr>
              <w:t>تبصره:</w:t>
            </w:r>
            <w:r w:rsidRPr="002C407A">
              <w:rPr>
                <w:rFonts w:cs="B Zar" w:hint="cs"/>
                <w:sz w:val="27"/>
                <w:szCs w:val="27"/>
                <w:rtl/>
              </w:rPr>
              <w:t xml:space="preserve">کار به صورت حجمی بوده و پیمانکار بایستی کارکارشناسی را مطابق نظر کارفرما معادل </w:t>
            </w:r>
            <w:r w:rsidRPr="002C407A">
              <w:rPr>
                <w:rFonts w:cs="B Zar" w:hint="cs"/>
                <w:color w:val="FFFFFF"/>
                <w:sz w:val="27"/>
                <w:szCs w:val="27"/>
                <w:rtl/>
              </w:rPr>
              <w:t>3092</w:t>
            </w:r>
            <w:r w:rsidRPr="002C407A">
              <w:rPr>
                <w:rFonts w:cs="B Zar" w:hint="cs"/>
                <w:sz w:val="27"/>
                <w:szCs w:val="27"/>
                <w:rtl/>
              </w:rPr>
              <w:t xml:space="preserve"> ساعت در ماه برای انجام خدمات ذکر شده در موضوع قرارداد به انجام رساند. قیمت هر ساعت خدمت در ماه معادل                 ریال می باشد.</w:t>
            </w:r>
          </w:p>
        </w:tc>
      </w:tr>
    </w:tbl>
    <w:p w:rsidR="00782D71" w:rsidRDefault="00782D71" w:rsidP="002C407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BA5853" w:rsidRDefault="00782D71" w:rsidP="002C407A">
            <w:pPr>
              <w:jc w:val="lowKashida"/>
              <w:rPr>
                <w:rFonts w:cs="B Titr"/>
                <w:color w:val="000000"/>
                <w:rtl/>
              </w:rPr>
            </w:pPr>
            <w:r w:rsidRPr="00B35A4B">
              <w:rPr>
                <w:rFonts w:cs="B Titr" w:hint="cs"/>
                <w:sz w:val="25"/>
                <w:szCs w:val="25"/>
                <w:u w:val="single"/>
                <w:rtl/>
              </w:rPr>
              <w:t xml:space="preserve">ماده4: نحوه پرداخت: </w:t>
            </w:r>
          </w:p>
          <w:p w:rsidR="002C407A" w:rsidRPr="002C407A" w:rsidRDefault="002C407A" w:rsidP="002C407A">
            <w:pPr>
              <w:jc w:val="lowKashida"/>
              <w:rPr>
                <w:rFonts w:cs="B Zar"/>
                <w:sz w:val="27"/>
                <w:szCs w:val="27"/>
                <w:rtl/>
              </w:rPr>
            </w:pPr>
            <w:r w:rsidRPr="002C407A">
              <w:rPr>
                <w:rFonts w:cs="B Titr" w:hint="cs"/>
                <w:rtl/>
              </w:rPr>
              <w:t>تبصره1:</w:t>
            </w:r>
            <w:r w:rsidRPr="002C407A">
              <w:rPr>
                <w:rFonts w:cs="B Zar" w:hint="cs"/>
                <w:sz w:val="27"/>
                <w:szCs w:val="27"/>
                <w:rtl/>
              </w:rPr>
              <w:t xml:space="preserve"> ارزيابي عملكرد در خانه بهداشت و فيلد كاري بوسيله چك ليست‌هاي مربوطه توسط تيم سلامت مركز بهداشتي درماني هفتگي، تيم نظارت شهرستان ماهيانه و تيم نظارت استاني بصورت فصلي انجام مي‌گيرد و بر اساس امتياز كسب شده براي پرداخت‌ها مكاتبه انجام مي‌شود.</w:t>
            </w:r>
          </w:p>
          <w:p w:rsidR="002C407A" w:rsidRPr="002C407A" w:rsidRDefault="002C407A" w:rsidP="002C407A">
            <w:pPr>
              <w:jc w:val="lowKashida"/>
              <w:rPr>
                <w:rFonts w:cs="B Zar"/>
                <w:sz w:val="27"/>
                <w:szCs w:val="27"/>
                <w:rtl/>
              </w:rPr>
            </w:pPr>
            <w:r w:rsidRPr="002C407A">
              <w:rPr>
                <w:rFonts w:cs="B Zar" w:hint="cs"/>
                <w:sz w:val="27"/>
                <w:szCs w:val="27"/>
                <w:rtl/>
              </w:rPr>
              <w:t>پرداخت عوارض، ماليات، بيمه و ساير كسورات قانوني مربوط به قرارداد برعهده پيمانكار  مي‌باشد.</w:t>
            </w:r>
          </w:p>
          <w:p w:rsidR="002C407A" w:rsidRPr="002C407A" w:rsidRDefault="002C407A" w:rsidP="002C407A">
            <w:pPr>
              <w:jc w:val="lowKashida"/>
              <w:rPr>
                <w:rFonts w:cs="B Zar"/>
                <w:sz w:val="27"/>
                <w:szCs w:val="27"/>
                <w:rtl/>
              </w:rPr>
            </w:pPr>
            <w:r w:rsidRPr="002C407A">
              <w:rPr>
                <w:rFonts w:cs="B Zar" w:hint="cs"/>
                <w:sz w:val="27"/>
                <w:szCs w:val="27"/>
                <w:rtl/>
              </w:rPr>
              <w:t>پيمانكار</w:t>
            </w:r>
            <w:r w:rsidRPr="002C407A">
              <w:rPr>
                <w:rFonts w:cs="B Zar"/>
                <w:sz w:val="27"/>
                <w:szCs w:val="27"/>
                <w:rtl/>
              </w:rPr>
              <w:t xml:space="preserve"> موظف است </w:t>
            </w:r>
            <w:r w:rsidRPr="002C407A">
              <w:rPr>
                <w:rFonts w:cs="B Zar" w:hint="cs"/>
                <w:sz w:val="27"/>
                <w:szCs w:val="27"/>
                <w:rtl/>
              </w:rPr>
              <w:t>در پايان هر ماه با ارائه اظهارنامه شعبه بيمه تأمين اجتماعي، داير بر پرداخت حق بيمه ماه گذشته نسبت به درخواست وجه حق‌الزحمه از كارفرما اقدام نمايد كه پس از تأييد مديريت واحد طرف قرارداد و كسر كسور قانوني مبلغ ماهيانه قرارداد به پيمانكار  پرداخت مي‌شود.</w:t>
            </w:r>
          </w:p>
          <w:p w:rsidR="002C407A" w:rsidRPr="002C407A" w:rsidRDefault="002C407A" w:rsidP="002C407A">
            <w:pPr>
              <w:jc w:val="lowKashida"/>
              <w:rPr>
                <w:rFonts w:cs="B Zar"/>
                <w:sz w:val="27"/>
                <w:szCs w:val="27"/>
                <w:rtl/>
              </w:rPr>
            </w:pPr>
            <w:r w:rsidRPr="002C407A">
              <w:rPr>
                <w:rFonts w:cs="B Titr" w:hint="cs"/>
                <w:rtl/>
              </w:rPr>
              <w:t>تبصره2:</w:t>
            </w:r>
            <w:r w:rsidRPr="002C407A">
              <w:rPr>
                <w:rFonts w:cs="B Zar" w:hint="cs"/>
                <w:sz w:val="27"/>
                <w:szCs w:val="27"/>
                <w:rtl/>
              </w:rPr>
              <w:t xml:space="preserve"> مبلغ پرداختي به پیمانکار به صورت زير و بر اساس ارزشيابي فصلي خواهد بود:</w:t>
            </w:r>
          </w:p>
          <w:p w:rsidR="002C407A" w:rsidRPr="002C407A" w:rsidRDefault="002C407A" w:rsidP="002C407A">
            <w:pPr>
              <w:jc w:val="lowKashida"/>
              <w:rPr>
                <w:rFonts w:cs="B Zar"/>
                <w:sz w:val="27"/>
                <w:szCs w:val="27"/>
              </w:rPr>
            </w:pPr>
            <w:r w:rsidRPr="002C407A">
              <w:rPr>
                <w:rFonts w:cs="B Zar" w:hint="cs"/>
                <w:sz w:val="27"/>
                <w:szCs w:val="27"/>
                <w:rtl/>
              </w:rPr>
              <w:t>بديهي است كه پرداخت‌ها بر مبناي جمعيت واقعي منطقه تحت پوشش محاسبه مي‌گردد.</w:t>
            </w:r>
          </w:p>
          <w:p w:rsidR="002C407A" w:rsidRPr="002C407A" w:rsidRDefault="002C407A" w:rsidP="002C407A">
            <w:pPr>
              <w:jc w:val="lowKashida"/>
              <w:rPr>
                <w:rFonts w:cs="B Zar"/>
                <w:sz w:val="27"/>
                <w:szCs w:val="27"/>
              </w:rPr>
            </w:pPr>
            <w:r w:rsidRPr="002C407A">
              <w:rPr>
                <w:rFonts w:cs="B Zar" w:hint="cs"/>
                <w:sz w:val="27"/>
                <w:szCs w:val="27"/>
                <w:rtl/>
              </w:rPr>
              <w:t>در صورت كسب امتياز 90 و بالاتر در ارزشيابي فصلي، پرداخت بر مبناي 100% انجام خواهد شد.</w:t>
            </w:r>
          </w:p>
          <w:p w:rsidR="002C407A" w:rsidRPr="002C407A" w:rsidRDefault="002C407A" w:rsidP="002C407A">
            <w:pPr>
              <w:jc w:val="lowKashida"/>
              <w:rPr>
                <w:rFonts w:cs="B Zar"/>
                <w:sz w:val="27"/>
                <w:szCs w:val="27"/>
              </w:rPr>
            </w:pPr>
            <w:r w:rsidRPr="002C407A">
              <w:rPr>
                <w:rFonts w:cs="B Zar" w:hint="cs"/>
                <w:sz w:val="27"/>
                <w:szCs w:val="27"/>
                <w:rtl/>
              </w:rPr>
              <w:t>در صورت كسب 89 و كمتر ارزشيابي فصلي، به ازاي هر درصد كاهش يك درصد از مبلغ پرداختي به پیمانکار كسر مي‌گردد.</w:t>
            </w:r>
          </w:p>
          <w:p w:rsidR="002C407A" w:rsidRPr="002C407A" w:rsidRDefault="002C407A" w:rsidP="002C407A">
            <w:pPr>
              <w:jc w:val="lowKashida"/>
              <w:rPr>
                <w:rFonts w:cs="B Zar"/>
                <w:sz w:val="27"/>
                <w:szCs w:val="27"/>
              </w:rPr>
            </w:pPr>
            <w:r w:rsidRPr="002C407A">
              <w:rPr>
                <w:rFonts w:cs="B Zar" w:hint="cs"/>
                <w:sz w:val="27"/>
                <w:szCs w:val="27"/>
                <w:rtl/>
              </w:rPr>
              <w:t>در صورت كسب امتياز كمتر از 70% در ارزشيابي فصلي، نیرو فعال در آن خانه بهداشت لغو قرارداد و پیمانکار موظف به بکارگیری نیروی واجد شرایط با نظر کارفرما می باشد. در صورت لغو قرارداد خسارت وارده از پیمانکار دريافت خواهد شد.</w:t>
            </w:r>
          </w:p>
          <w:p w:rsidR="002C407A" w:rsidRPr="002C407A" w:rsidRDefault="002C407A" w:rsidP="002C407A">
            <w:pPr>
              <w:jc w:val="lowKashida"/>
              <w:rPr>
                <w:rFonts w:cs="B Zar"/>
                <w:sz w:val="27"/>
                <w:szCs w:val="27"/>
                <w:rtl/>
              </w:rPr>
            </w:pPr>
            <w:r w:rsidRPr="002C407A">
              <w:rPr>
                <w:rFonts w:cs="B Titr" w:hint="cs"/>
                <w:rtl/>
              </w:rPr>
              <w:t>تبصره3:</w:t>
            </w:r>
            <w:r w:rsidRPr="002C407A">
              <w:rPr>
                <w:rFonts w:cs="B Zar" w:hint="cs"/>
                <w:sz w:val="27"/>
                <w:szCs w:val="27"/>
                <w:rtl/>
              </w:rPr>
              <w:t xml:space="preserve"> پیمانکار موظف به ارائه فيش مبني بر پرداخت حق بيمه ماهيانه پرسنل تحت پوشش خود بوده و در صورت عدم ارائه از صورتحساب پرداختي به مشاراليه كسر خواهد شد .</w:t>
            </w:r>
          </w:p>
          <w:p w:rsidR="002C407A" w:rsidRPr="002C407A" w:rsidRDefault="002C407A" w:rsidP="002C407A">
            <w:pPr>
              <w:jc w:val="lowKashida"/>
              <w:rPr>
                <w:rFonts w:cs="B Zar"/>
                <w:sz w:val="27"/>
                <w:szCs w:val="27"/>
                <w:rtl/>
              </w:rPr>
            </w:pPr>
            <w:r w:rsidRPr="002C407A">
              <w:rPr>
                <w:rFonts w:cs="B Titr" w:hint="cs"/>
                <w:rtl/>
              </w:rPr>
              <w:t>تبصره4</w:t>
            </w:r>
            <w:r w:rsidRPr="002C407A">
              <w:rPr>
                <w:rFonts w:cs="B Titr"/>
                <w:rtl/>
              </w:rPr>
              <w:t>:</w:t>
            </w:r>
            <w:r w:rsidRPr="002C407A">
              <w:rPr>
                <w:rFonts w:cs="B Zar"/>
                <w:sz w:val="27"/>
                <w:szCs w:val="27"/>
                <w:rtl/>
              </w:rPr>
              <w:t xml:space="preserve"> </w:t>
            </w:r>
            <w:r w:rsidRPr="002C407A">
              <w:rPr>
                <w:rFonts w:cs="B Zar" w:hint="cs"/>
                <w:sz w:val="27"/>
                <w:szCs w:val="27"/>
                <w:rtl/>
              </w:rPr>
              <w:t>پرداخت حق‌الزحمه آخرين ماه قرارداد منوط به ارائه مفاصا حساب سازمان تأمين اجتماعي و اداره دارائي و اقتصاد و تسويه حساب واحد مي‌باشد.</w:t>
            </w:r>
          </w:p>
          <w:p w:rsidR="002C407A" w:rsidRPr="002C407A" w:rsidRDefault="002C407A" w:rsidP="002C407A">
            <w:pPr>
              <w:jc w:val="lowKashida"/>
              <w:rPr>
                <w:rFonts w:cs="B Zar"/>
                <w:sz w:val="27"/>
                <w:szCs w:val="27"/>
                <w:rtl/>
              </w:rPr>
            </w:pPr>
            <w:r w:rsidRPr="002C407A">
              <w:rPr>
                <w:rFonts w:cs="B Titr"/>
                <w:rtl/>
              </w:rPr>
              <w:t>تبصره</w:t>
            </w:r>
            <w:r w:rsidRPr="002C407A">
              <w:rPr>
                <w:rFonts w:cs="B Titr" w:hint="cs"/>
                <w:rtl/>
              </w:rPr>
              <w:t>5</w:t>
            </w:r>
            <w:r w:rsidRPr="002C407A">
              <w:rPr>
                <w:rFonts w:cs="B Titr"/>
                <w:rtl/>
              </w:rPr>
              <w:t>:</w:t>
            </w:r>
            <w:r w:rsidRPr="002C407A">
              <w:rPr>
                <w:rFonts w:cs="B Zar" w:hint="cs"/>
                <w:sz w:val="27"/>
                <w:szCs w:val="27"/>
                <w:rtl/>
              </w:rPr>
              <w:t xml:space="preserve"> حق‌الزحمه هر ماه پس از كسر ماليات (طبق ماده 104 قانون ماليات‌هاي مستقيم) و ساير كسورات قانوني در پايان هر ماه به پيمانكار پرداخت خواهد شد.</w:t>
            </w:r>
          </w:p>
          <w:p w:rsidR="002C407A" w:rsidRPr="002C407A" w:rsidRDefault="002C407A" w:rsidP="002C407A">
            <w:pPr>
              <w:jc w:val="lowKashida"/>
              <w:rPr>
                <w:rFonts w:cs="B Zar"/>
                <w:sz w:val="27"/>
                <w:szCs w:val="27"/>
                <w:rtl/>
              </w:rPr>
            </w:pPr>
            <w:r w:rsidRPr="002C407A">
              <w:rPr>
                <w:rFonts w:cs="B Titr" w:hint="cs"/>
                <w:rtl/>
              </w:rPr>
              <w:lastRenderedPageBreak/>
              <w:t xml:space="preserve">تبصره6: </w:t>
            </w:r>
            <w:r w:rsidRPr="002C407A">
              <w:rPr>
                <w:rFonts w:cs="B Zar" w:hint="cs"/>
                <w:sz w:val="27"/>
                <w:szCs w:val="27"/>
                <w:rtl/>
              </w:rPr>
              <w:t>به استناد بند 6-2 قانون مالیات ارزش افزوده، خدمات این قرارداد مشمول معافیت از پرداخت مالیات ارزش افزوده  می گردد، لیکن اگر در آینده مالیات ارزش افزوده  به خدمات این قرارداد تعلق گیرد پرداخت آن به عهده کارفرما خواهد بود.</w:t>
            </w:r>
          </w:p>
          <w:p w:rsidR="002C407A" w:rsidRPr="002C407A" w:rsidRDefault="002C407A" w:rsidP="002C407A">
            <w:pPr>
              <w:jc w:val="lowKashida"/>
              <w:rPr>
                <w:rFonts w:cs="B Zar"/>
                <w:sz w:val="27"/>
                <w:szCs w:val="27"/>
              </w:rPr>
            </w:pPr>
            <w:r w:rsidRPr="002C407A">
              <w:rPr>
                <w:rFonts w:cs="B Titr" w:hint="cs"/>
                <w:rtl/>
              </w:rPr>
              <w:t>تبصره7:</w:t>
            </w:r>
            <w:r w:rsidRPr="002C407A">
              <w:rPr>
                <w:rFonts w:cs="B Zar" w:hint="cs"/>
                <w:sz w:val="27"/>
                <w:szCs w:val="27"/>
                <w:rtl/>
              </w:rPr>
              <w:t xml:space="preserve"> مجری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Pr="008D3EC3" w:rsidRDefault="002C407A" w:rsidP="002C407A">
            <w:pPr>
              <w:jc w:val="lowKashida"/>
              <w:rPr>
                <w:rFonts w:cs="2  Zar"/>
                <w:sz w:val="27"/>
                <w:szCs w:val="27"/>
                <w:rtl/>
              </w:rPr>
            </w:pPr>
            <w:r w:rsidRPr="002C407A">
              <w:rPr>
                <w:rFonts w:cs="B Titr" w:hint="cs"/>
                <w:rtl/>
              </w:rPr>
              <w:t>تبصره8:</w:t>
            </w:r>
            <w:r w:rsidRPr="002C407A">
              <w:rPr>
                <w:rFonts w:cs="B Zar" w:hint="cs"/>
                <w:sz w:val="27"/>
                <w:szCs w:val="27"/>
                <w:rtl/>
              </w:rPr>
              <w:t xml:space="preserve"> مجری موظف مي باشد جهت این قرارداد، كد كارگاهي جديد  از سازمان تامين اجتماعي اخذ و به واحد اعلام نمايد. كه مسئوليت پيگيري و نظارت بر حسن اجراي  اين امر بر عهده کارفرما مي باشد.</w:t>
            </w:r>
          </w:p>
        </w:tc>
      </w:tr>
    </w:tbl>
    <w:p w:rsidR="00782D71" w:rsidRDefault="00782D71" w:rsidP="002C407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2C407A">
            <w:pPr>
              <w:jc w:val="lowKashida"/>
              <w:rPr>
                <w:rFonts w:cs="B Titr"/>
                <w:sz w:val="25"/>
                <w:szCs w:val="25"/>
                <w:u w:val="single"/>
                <w:rtl/>
              </w:rPr>
            </w:pPr>
            <w:r w:rsidRPr="00B35A4B">
              <w:rPr>
                <w:rFonts w:cs="B Titr" w:hint="cs"/>
                <w:sz w:val="25"/>
                <w:szCs w:val="25"/>
                <w:u w:val="single"/>
                <w:rtl/>
              </w:rPr>
              <w:t xml:space="preserve">ماده 5: شرايط اختصاصي: </w:t>
            </w:r>
          </w:p>
          <w:p w:rsidR="002C407A" w:rsidRPr="002C407A" w:rsidRDefault="002C407A" w:rsidP="002C407A">
            <w:pPr>
              <w:pStyle w:val="BodyText"/>
              <w:jc w:val="both"/>
              <w:rPr>
                <w:rFonts w:cs="B Zar"/>
                <w:sz w:val="27"/>
                <w:szCs w:val="27"/>
                <w:lang w:val="en-US" w:eastAsia="en-US"/>
              </w:rPr>
            </w:pPr>
            <w:r w:rsidRPr="002C407A">
              <w:rPr>
                <w:rFonts w:cs="B Titr" w:hint="cs"/>
                <w:rtl/>
                <w:lang w:val="en-US" w:eastAsia="en-US" w:bidi="fa-IR"/>
              </w:rPr>
              <w:t>تبصره1:</w:t>
            </w:r>
            <w:r w:rsidRPr="002C407A">
              <w:rPr>
                <w:rFonts w:cs="B Zar" w:hint="cs"/>
                <w:sz w:val="28"/>
                <w:rtl/>
                <w:lang w:val="en-US" w:eastAsia="en-US"/>
              </w:rPr>
              <w:t xml:space="preserve"> </w:t>
            </w:r>
            <w:r w:rsidRPr="002C407A">
              <w:rPr>
                <w:rFonts w:cs="B Zar"/>
                <w:sz w:val="28"/>
                <w:rtl/>
                <w:lang w:val="en-US" w:eastAsia="en-US" w:bidi="fa-IR"/>
              </w:rPr>
              <w:t xml:space="preserve">پیمانکار موظف است </w:t>
            </w:r>
            <w:r w:rsidRPr="002C407A">
              <w:rPr>
                <w:rFonts w:cs="B Zar" w:hint="cs"/>
                <w:sz w:val="28"/>
                <w:rtl/>
                <w:lang w:val="en-US" w:eastAsia="en-US" w:bidi="fa-IR"/>
              </w:rPr>
              <w:t>نسبت به انجام امور محوله اقدام چنانچه</w:t>
            </w:r>
            <w:r w:rsidRPr="002C407A">
              <w:rPr>
                <w:rFonts w:cs="B Zar"/>
                <w:sz w:val="28"/>
                <w:rtl/>
                <w:lang w:val="en-US" w:eastAsia="en-US" w:bidi="fa-IR"/>
              </w:rPr>
              <w:t xml:space="preserve"> </w:t>
            </w:r>
            <w:r w:rsidRPr="002C407A">
              <w:rPr>
                <w:rFonts w:cs="B Zar" w:hint="cs"/>
                <w:sz w:val="28"/>
                <w:rtl/>
                <w:lang w:val="en-US" w:eastAsia="en-US" w:bidi="fa-IR"/>
              </w:rPr>
              <w:t xml:space="preserve">كارفرما </w:t>
            </w:r>
            <w:r w:rsidRPr="002C407A">
              <w:rPr>
                <w:rFonts w:cs="B Zar"/>
                <w:sz w:val="28"/>
                <w:rtl/>
                <w:lang w:val="en-US" w:eastAsia="en-US" w:bidi="fa-IR"/>
              </w:rPr>
              <w:t>يا</w:t>
            </w:r>
            <w:r w:rsidRPr="002C407A">
              <w:rPr>
                <w:rFonts w:cs="B Zar" w:hint="cs"/>
                <w:sz w:val="28"/>
                <w:rtl/>
                <w:lang w:val="en-US" w:eastAsia="en-US" w:bidi="fa-IR"/>
              </w:rPr>
              <w:t xml:space="preserve"> بازرسان معاونت بهداشتي </w:t>
            </w:r>
            <w:r w:rsidRPr="002C407A">
              <w:rPr>
                <w:rFonts w:cs="B Zar"/>
                <w:sz w:val="28"/>
                <w:rtl/>
                <w:lang w:val="en-US" w:eastAsia="en-US" w:bidi="fa-IR"/>
              </w:rPr>
              <w:t>در</w:t>
            </w:r>
            <w:r w:rsidRPr="002C407A">
              <w:rPr>
                <w:rFonts w:cs="B Zar" w:hint="cs"/>
                <w:sz w:val="28"/>
                <w:rtl/>
                <w:lang w:val="en-US" w:eastAsia="en-US" w:bidi="fa-IR"/>
              </w:rPr>
              <w:t xml:space="preserve"> </w:t>
            </w:r>
            <w:r w:rsidRPr="002C407A">
              <w:rPr>
                <w:rFonts w:cs="B Zar"/>
                <w:sz w:val="28"/>
                <w:rtl/>
                <w:lang w:val="en-US" w:eastAsia="en-US" w:bidi="fa-IR"/>
              </w:rPr>
              <w:t>بررسي و</w:t>
            </w:r>
            <w:r w:rsidRPr="002C407A">
              <w:rPr>
                <w:rFonts w:cs="B Zar" w:hint="cs"/>
                <w:sz w:val="28"/>
                <w:rtl/>
                <w:lang w:val="en-US" w:eastAsia="en-US" w:bidi="fa-IR"/>
              </w:rPr>
              <w:t xml:space="preserve"> </w:t>
            </w:r>
            <w:r w:rsidRPr="002C407A">
              <w:rPr>
                <w:rFonts w:cs="B Zar"/>
                <w:sz w:val="28"/>
                <w:rtl/>
                <w:lang w:val="en-US" w:eastAsia="en-US" w:bidi="fa-IR"/>
              </w:rPr>
              <w:t>بازديدها با</w:t>
            </w:r>
            <w:r w:rsidRPr="002C407A">
              <w:rPr>
                <w:rFonts w:cs="B Zar" w:hint="cs"/>
                <w:sz w:val="28"/>
                <w:rtl/>
                <w:lang w:val="en-US" w:eastAsia="en-US" w:bidi="fa-IR"/>
              </w:rPr>
              <w:t xml:space="preserve"> </w:t>
            </w:r>
            <w:r w:rsidRPr="002C407A">
              <w:rPr>
                <w:rFonts w:cs="B Zar"/>
                <w:sz w:val="28"/>
                <w:rtl/>
                <w:lang w:val="en-US" w:eastAsia="en-US" w:bidi="fa-IR"/>
              </w:rPr>
              <w:t>اشكالي مواجه شوند</w:t>
            </w:r>
            <w:r w:rsidRPr="002C407A">
              <w:rPr>
                <w:rFonts w:cs="B Zar" w:hint="cs"/>
                <w:sz w:val="28"/>
                <w:rtl/>
                <w:lang w:val="en-US" w:eastAsia="en-US" w:bidi="fa-IR"/>
              </w:rPr>
              <w:t xml:space="preserve"> </w:t>
            </w:r>
            <w:r w:rsidRPr="002C407A">
              <w:rPr>
                <w:rFonts w:cs="B Zar"/>
                <w:sz w:val="28"/>
                <w:rtl/>
                <w:lang w:val="en-US" w:eastAsia="en-US" w:bidi="fa-IR"/>
              </w:rPr>
              <w:t>و</w:t>
            </w:r>
            <w:r w:rsidRPr="002C407A">
              <w:rPr>
                <w:rFonts w:cs="B Zar" w:hint="cs"/>
                <w:sz w:val="28"/>
                <w:rtl/>
                <w:lang w:val="en-US" w:eastAsia="en-US" w:bidi="fa-IR"/>
              </w:rPr>
              <w:t xml:space="preserve"> </w:t>
            </w:r>
            <w:r w:rsidRPr="002C407A">
              <w:rPr>
                <w:rFonts w:cs="B Zar"/>
                <w:sz w:val="28"/>
                <w:rtl/>
                <w:lang w:val="en-US" w:eastAsia="en-US" w:bidi="fa-IR"/>
              </w:rPr>
              <w:t>يا</w:t>
            </w:r>
            <w:r w:rsidRPr="002C407A">
              <w:rPr>
                <w:rFonts w:cs="B Zar" w:hint="cs"/>
                <w:sz w:val="28"/>
                <w:rtl/>
                <w:lang w:val="en-US" w:eastAsia="en-US" w:bidi="fa-IR"/>
              </w:rPr>
              <w:t xml:space="preserve"> </w:t>
            </w:r>
            <w:r w:rsidRPr="002C407A">
              <w:rPr>
                <w:rFonts w:cs="B Zar"/>
                <w:sz w:val="28"/>
                <w:rtl/>
                <w:lang w:val="en-US" w:eastAsia="en-US" w:bidi="fa-IR"/>
              </w:rPr>
              <w:t>مسامحه</w:t>
            </w:r>
            <w:r w:rsidRPr="002C407A">
              <w:rPr>
                <w:rFonts w:cs="B Zar" w:hint="cs"/>
                <w:sz w:val="28"/>
                <w:rtl/>
                <w:lang w:val="en-US" w:eastAsia="en-US" w:bidi="fa-IR"/>
              </w:rPr>
              <w:t>‌</w:t>
            </w:r>
            <w:r w:rsidRPr="002C407A">
              <w:rPr>
                <w:rFonts w:cs="B Zar"/>
                <w:sz w:val="28"/>
                <w:rtl/>
                <w:lang w:val="en-US" w:eastAsia="en-US" w:bidi="fa-IR"/>
              </w:rPr>
              <w:t>اي از</w:t>
            </w:r>
            <w:r w:rsidRPr="002C407A">
              <w:rPr>
                <w:rFonts w:cs="B Zar" w:hint="cs"/>
                <w:sz w:val="28"/>
                <w:rtl/>
                <w:lang w:val="en-US" w:eastAsia="en-US" w:bidi="fa-IR"/>
              </w:rPr>
              <w:t xml:space="preserve"> </w:t>
            </w:r>
            <w:r w:rsidRPr="002C407A">
              <w:rPr>
                <w:rFonts w:cs="B Zar"/>
                <w:sz w:val="28"/>
                <w:rtl/>
                <w:lang w:val="en-US" w:eastAsia="en-US" w:bidi="fa-IR"/>
              </w:rPr>
              <w:t xml:space="preserve">سوي </w:t>
            </w:r>
            <w:r w:rsidRPr="002C407A">
              <w:rPr>
                <w:rFonts w:cs="B Zar" w:hint="cs"/>
                <w:sz w:val="28"/>
                <w:rtl/>
                <w:lang w:val="en-US" w:eastAsia="en-US" w:bidi="fa-IR"/>
              </w:rPr>
              <w:t xml:space="preserve">نيروهاي تحت پوشش پیمانکار درصورت وجود </w:t>
            </w:r>
            <w:r w:rsidRPr="002C407A">
              <w:rPr>
                <w:rFonts w:cs="B Zar"/>
                <w:sz w:val="28"/>
                <w:rtl/>
                <w:lang w:val="en-US" w:eastAsia="en-US" w:bidi="fa-IR"/>
              </w:rPr>
              <w:t>مشاهده نمايند</w:t>
            </w:r>
            <w:r w:rsidRPr="002C407A">
              <w:rPr>
                <w:rFonts w:cs="B Zar" w:hint="cs"/>
                <w:sz w:val="28"/>
                <w:rtl/>
                <w:lang w:val="en-US" w:eastAsia="en-US" w:bidi="fa-IR"/>
              </w:rPr>
              <w:t xml:space="preserve"> طبق مفاد ماده 7 قرارداد با پیمانکار رفتار خواهد شد.</w:t>
            </w:r>
          </w:p>
          <w:p w:rsidR="002C407A" w:rsidRPr="002C407A" w:rsidRDefault="002C407A" w:rsidP="002C407A">
            <w:pPr>
              <w:jc w:val="both"/>
              <w:rPr>
                <w:rFonts w:cs="B Zar"/>
                <w:sz w:val="28"/>
                <w:szCs w:val="28"/>
                <w:rtl/>
              </w:rPr>
            </w:pPr>
            <w:r w:rsidRPr="002C407A">
              <w:rPr>
                <w:rFonts w:cs="B Titr" w:hint="cs"/>
                <w:rtl/>
              </w:rPr>
              <w:t>تبصره2:</w:t>
            </w:r>
            <w:r w:rsidRPr="002C407A">
              <w:rPr>
                <w:rFonts w:cs="B Zar" w:hint="cs"/>
                <w:sz w:val="28"/>
                <w:szCs w:val="28"/>
                <w:rtl/>
              </w:rPr>
              <w:t xml:space="preserve"> در صورت تخلف از هريك ازشرايط مندرج در اين قرارداد كه باعث فسخ قرارداد شود سپردة‌حسن انجام كار به نفع دانشگاه ضبط خواهد شد.</w:t>
            </w:r>
          </w:p>
          <w:p w:rsidR="002C407A" w:rsidRPr="002C407A" w:rsidRDefault="002C407A" w:rsidP="002C407A">
            <w:pPr>
              <w:jc w:val="both"/>
              <w:rPr>
                <w:rFonts w:cs="B Zar"/>
                <w:sz w:val="28"/>
                <w:szCs w:val="28"/>
                <w:rtl/>
              </w:rPr>
            </w:pPr>
            <w:r w:rsidRPr="002C407A">
              <w:rPr>
                <w:rFonts w:cs="B Titr" w:hint="cs"/>
                <w:rtl/>
              </w:rPr>
              <w:t>تبصره3:</w:t>
            </w:r>
            <w:r w:rsidRPr="002C407A">
              <w:rPr>
                <w:rFonts w:cs="B Zar" w:hint="cs"/>
                <w:b/>
                <w:bCs/>
                <w:sz w:val="28"/>
                <w:szCs w:val="28"/>
                <w:rtl/>
              </w:rPr>
              <w:t xml:space="preserve"> </w:t>
            </w:r>
            <w:r w:rsidRPr="002C407A">
              <w:rPr>
                <w:rFonts w:cs="B Zar" w:hint="cs"/>
                <w:sz w:val="28"/>
                <w:szCs w:val="28"/>
                <w:rtl/>
              </w:rPr>
              <w:t>پيمانكار موظف به اجراي دقيق مفاد قرارداد و پرداخت عوارض و ساير كسورات قانوني مربوط به قرارداد مي‌باشد.</w:t>
            </w:r>
          </w:p>
          <w:p w:rsidR="002C407A" w:rsidRPr="002C407A" w:rsidRDefault="002C407A" w:rsidP="002C407A">
            <w:pPr>
              <w:jc w:val="both"/>
              <w:rPr>
                <w:rFonts w:cs="B Zar"/>
                <w:color w:val="000000"/>
                <w:sz w:val="27"/>
                <w:szCs w:val="27"/>
                <w:rtl/>
              </w:rPr>
            </w:pPr>
            <w:r w:rsidRPr="002C407A">
              <w:rPr>
                <w:rFonts w:cs="B Titr" w:hint="cs"/>
                <w:rtl/>
              </w:rPr>
              <w:t>تبصره4:</w:t>
            </w:r>
            <w:r w:rsidRPr="002C407A">
              <w:rPr>
                <w:rFonts w:cs="B Zar" w:hint="cs"/>
                <w:color w:val="000000"/>
                <w:sz w:val="27"/>
                <w:szCs w:val="27"/>
                <w:rtl/>
              </w:rPr>
              <w:t xml:space="preserve"> به دلیل اهمیت خدمات بهداشتی مورد ارائه در خانه های بهداشت گزینش نیروهای ماهر و متخصص از بین نیروهای معرفی شده از طرف </w:t>
            </w:r>
            <w:r w:rsidRPr="002C407A">
              <w:rPr>
                <w:rFonts w:cs="B Zar" w:hint="cs"/>
                <w:sz w:val="25"/>
                <w:szCs w:val="25"/>
                <w:rtl/>
              </w:rPr>
              <w:t xml:space="preserve">پیمانکار </w:t>
            </w:r>
            <w:r w:rsidRPr="002C407A">
              <w:rPr>
                <w:rFonts w:cs="B Zar" w:hint="cs"/>
                <w:color w:val="000000"/>
                <w:sz w:val="27"/>
                <w:szCs w:val="27"/>
                <w:rtl/>
              </w:rPr>
              <w:t xml:space="preserve">با توجه به تبصره های ذیل توسط کارفرما انجام شده و پس از طی دوره های آموزشی </w:t>
            </w:r>
            <w:r w:rsidRPr="002C407A">
              <w:rPr>
                <w:rFonts w:cs="B Zar" w:hint="cs"/>
                <w:sz w:val="25"/>
                <w:szCs w:val="25"/>
                <w:rtl/>
              </w:rPr>
              <w:t xml:space="preserve">پیمانکار </w:t>
            </w:r>
            <w:r w:rsidRPr="002C407A">
              <w:rPr>
                <w:rFonts w:cs="B Zar" w:hint="cs"/>
                <w:color w:val="000000"/>
                <w:sz w:val="27"/>
                <w:szCs w:val="27"/>
                <w:rtl/>
              </w:rPr>
              <w:t>موظف به بکارگیری آنان می باشد.</w:t>
            </w:r>
          </w:p>
          <w:p w:rsidR="002C407A" w:rsidRPr="002C407A" w:rsidRDefault="002C407A" w:rsidP="002C407A">
            <w:pPr>
              <w:jc w:val="both"/>
              <w:rPr>
                <w:rFonts w:cs="B Zar"/>
                <w:color w:val="000000"/>
                <w:sz w:val="27"/>
                <w:szCs w:val="27"/>
                <w:rtl/>
              </w:rPr>
            </w:pPr>
            <w:r w:rsidRPr="002C407A">
              <w:rPr>
                <w:rFonts w:cs="B Titr" w:hint="cs"/>
                <w:rtl/>
              </w:rPr>
              <w:t>تبصره5:</w:t>
            </w:r>
            <w:r w:rsidRPr="002C407A">
              <w:rPr>
                <w:rFonts w:cs="B Zar" w:hint="cs"/>
                <w:color w:val="000000"/>
                <w:sz w:val="27"/>
                <w:szCs w:val="27"/>
                <w:rtl/>
              </w:rPr>
              <w:t xml:space="preserve"> </w:t>
            </w:r>
            <w:r w:rsidRPr="002C407A">
              <w:rPr>
                <w:rFonts w:cs="B Zar" w:hint="cs"/>
                <w:sz w:val="25"/>
                <w:szCs w:val="25"/>
                <w:rtl/>
              </w:rPr>
              <w:t xml:space="preserve">پیمانکار </w:t>
            </w:r>
            <w:r w:rsidRPr="002C407A">
              <w:rPr>
                <w:rFonts w:cs="B Zar" w:hint="cs"/>
                <w:color w:val="000000"/>
                <w:sz w:val="27"/>
                <w:szCs w:val="27"/>
                <w:rtl/>
              </w:rPr>
              <w:t>بایستی نیروی بومی و ساکن روستای اصلی و قمر و یا حداکثر روستاهایی تا شعاع 15 کیلومتر از خانه بهداشت مربوطه  باشد را جهت گزینش به کارفرما معرفی نماید.</w:t>
            </w:r>
          </w:p>
          <w:p w:rsidR="002C407A" w:rsidRPr="002C407A" w:rsidRDefault="002C407A" w:rsidP="002C407A">
            <w:pPr>
              <w:jc w:val="both"/>
              <w:rPr>
                <w:rFonts w:cs="B Zar"/>
                <w:color w:val="000000"/>
                <w:sz w:val="27"/>
                <w:szCs w:val="27"/>
                <w:rtl/>
              </w:rPr>
            </w:pPr>
            <w:r w:rsidRPr="002C407A">
              <w:rPr>
                <w:rFonts w:cs="B Titr" w:hint="cs"/>
                <w:rtl/>
              </w:rPr>
              <w:t xml:space="preserve">تبصره6: </w:t>
            </w:r>
            <w:r w:rsidRPr="002C407A">
              <w:rPr>
                <w:rFonts w:cs="B Zar" w:hint="cs"/>
                <w:color w:val="000000"/>
                <w:sz w:val="27"/>
                <w:szCs w:val="27"/>
                <w:rtl/>
              </w:rPr>
              <w:t xml:space="preserve">نیروهای تحت پوشش </w:t>
            </w:r>
            <w:r w:rsidRPr="002C407A">
              <w:rPr>
                <w:rFonts w:cs="B Zar" w:hint="cs"/>
                <w:sz w:val="25"/>
                <w:szCs w:val="25"/>
                <w:rtl/>
              </w:rPr>
              <w:t xml:space="preserve">پیمانکار </w:t>
            </w:r>
            <w:r w:rsidRPr="002C407A">
              <w:rPr>
                <w:rFonts w:cs="B Zar" w:hint="cs"/>
                <w:color w:val="000000"/>
                <w:sz w:val="27"/>
                <w:szCs w:val="27"/>
                <w:rtl/>
              </w:rPr>
              <w:t>بایستی از سلامت کامل جسمی و روانی (به تأیید مرکز بهداشت شهرستان) برخوردار باشد.</w:t>
            </w:r>
          </w:p>
          <w:p w:rsidR="002C407A" w:rsidRPr="002C407A" w:rsidRDefault="002C407A" w:rsidP="002C407A">
            <w:pPr>
              <w:jc w:val="both"/>
              <w:rPr>
                <w:rFonts w:cs="B Zar"/>
                <w:color w:val="000000"/>
                <w:sz w:val="27"/>
                <w:szCs w:val="27"/>
                <w:rtl/>
              </w:rPr>
            </w:pPr>
            <w:r w:rsidRPr="002C407A">
              <w:rPr>
                <w:rFonts w:cs="B Titr" w:hint="cs"/>
                <w:rtl/>
              </w:rPr>
              <w:t>تبصره7:</w:t>
            </w:r>
            <w:r w:rsidRPr="002C407A">
              <w:rPr>
                <w:rFonts w:cs="B Zar" w:hint="cs"/>
                <w:color w:val="000000"/>
                <w:rtl/>
              </w:rPr>
              <w:t xml:space="preserve"> </w:t>
            </w:r>
            <w:r w:rsidRPr="002C407A">
              <w:rPr>
                <w:rFonts w:cs="B Zar" w:hint="cs"/>
                <w:color w:val="000000"/>
                <w:sz w:val="27"/>
                <w:szCs w:val="27"/>
                <w:rtl/>
              </w:rPr>
              <w:t xml:space="preserve">اولویت بکارگیری نیرو توسط </w:t>
            </w:r>
            <w:r w:rsidRPr="002C407A">
              <w:rPr>
                <w:rFonts w:cs="B Zar" w:hint="cs"/>
                <w:sz w:val="25"/>
                <w:szCs w:val="25"/>
                <w:rtl/>
              </w:rPr>
              <w:t xml:space="preserve">پیمانکار </w:t>
            </w:r>
            <w:r w:rsidRPr="002C407A">
              <w:rPr>
                <w:rFonts w:cs="B Zar" w:hint="cs"/>
                <w:color w:val="000000"/>
                <w:sz w:val="27"/>
                <w:szCs w:val="27"/>
                <w:rtl/>
              </w:rPr>
              <w:t xml:space="preserve">با کاردانهای بهداشتی است که دوره طرح نیروی انسانی یا پیام آوری خود </w:t>
            </w:r>
            <w:r w:rsidRPr="002C407A">
              <w:rPr>
                <w:rFonts w:cs="B Zar" w:hint="cs"/>
                <w:color w:val="000000"/>
                <w:sz w:val="27"/>
                <w:szCs w:val="27"/>
                <w:rtl/>
              </w:rPr>
              <w:lastRenderedPageBreak/>
              <w:t>را در سیستم بهداشتی سپری نموده یا به عنوان مامای خانواده مشغول بکار بوده است.</w:t>
            </w:r>
          </w:p>
          <w:p w:rsidR="002C407A" w:rsidRPr="002C407A" w:rsidRDefault="002C407A" w:rsidP="002C407A">
            <w:pPr>
              <w:jc w:val="both"/>
              <w:rPr>
                <w:rFonts w:cs="B Zar"/>
                <w:color w:val="000000"/>
                <w:sz w:val="27"/>
                <w:szCs w:val="27"/>
                <w:rtl/>
              </w:rPr>
            </w:pPr>
            <w:r w:rsidRPr="002C407A">
              <w:rPr>
                <w:rFonts w:cs="B Titr" w:hint="cs"/>
                <w:rtl/>
              </w:rPr>
              <w:t>تبصره8:</w:t>
            </w:r>
            <w:r w:rsidRPr="002C407A">
              <w:rPr>
                <w:rFonts w:cs="B Zar" w:hint="cs"/>
                <w:color w:val="000000"/>
                <w:sz w:val="27"/>
                <w:szCs w:val="27"/>
                <w:rtl/>
              </w:rPr>
              <w:t xml:space="preserve"> کار به صورت حجمی بوده و </w:t>
            </w:r>
            <w:r w:rsidRPr="002C407A">
              <w:rPr>
                <w:rFonts w:cs="B Zar" w:hint="cs"/>
                <w:sz w:val="25"/>
                <w:szCs w:val="25"/>
                <w:rtl/>
              </w:rPr>
              <w:t xml:space="preserve">پیمانکار </w:t>
            </w:r>
            <w:r w:rsidRPr="002C407A">
              <w:rPr>
                <w:rFonts w:cs="B Zar" w:hint="cs"/>
                <w:color w:val="000000"/>
                <w:sz w:val="27"/>
                <w:szCs w:val="27"/>
                <w:rtl/>
              </w:rPr>
              <w:t>موظف به انجام امور مندرج در ماده یک به میزان 5184 ساعت در ماه می باشد.</w:t>
            </w:r>
          </w:p>
          <w:p w:rsidR="002C407A" w:rsidRPr="002C407A" w:rsidRDefault="002C407A" w:rsidP="002C407A">
            <w:pPr>
              <w:jc w:val="both"/>
              <w:rPr>
                <w:rFonts w:cs="B Zar"/>
                <w:color w:val="000000"/>
                <w:sz w:val="27"/>
                <w:szCs w:val="27"/>
                <w:rtl/>
              </w:rPr>
            </w:pPr>
            <w:r w:rsidRPr="002C407A">
              <w:rPr>
                <w:rFonts w:cs="B Titr" w:hint="cs"/>
                <w:rtl/>
              </w:rPr>
              <w:t>تبصره9:</w:t>
            </w:r>
            <w:r w:rsidRPr="002C407A">
              <w:rPr>
                <w:rFonts w:cs="B Zar" w:hint="cs"/>
                <w:color w:val="000000"/>
                <w:sz w:val="27"/>
                <w:szCs w:val="27"/>
                <w:rtl/>
              </w:rPr>
              <w:t xml:space="preserve"> کارفرما می تواند میزان ساعت فوق را بر اساس حجم کار در قالب 25% قرارداد افزایش یا کاهش دهد.</w:t>
            </w:r>
          </w:p>
          <w:p w:rsidR="002C407A" w:rsidRPr="002C407A" w:rsidRDefault="002C407A" w:rsidP="002C407A">
            <w:pPr>
              <w:jc w:val="both"/>
              <w:rPr>
                <w:rFonts w:cs="B Zar"/>
                <w:color w:val="000000"/>
                <w:sz w:val="27"/>
                <w:szCs w:val="27"/>
                <w:rtl/>
              </w:rPr>
            </w:pPr>
            <w:r w:rsidRPr="002C407A">
              <w:rPr>
                <w:rFonts w:cs="B Titr" w:hint="cs"/>
                <w:rtl/>
              </w:rPr>
              <w:t>تبصره10:</w:t>
            </w:r>
            <w:r w:rsidRPr="002C407A">
              <w:rPr>
                <w:rFonts w:cs="B Zar" w:hint="cs"/>
                <w:color w:val="000000"/>
                <w:sz w:val="27"/>
                <w:szCs w:val="27"/>
                <w:rtl/>
              </w:rPr>
              <w:t xml:space="preserve"> پروپزال واگذاری خانه بهداشت جزء لاينفك قرارداد بوده و تمام موارد مذكور در آن در تعهد </w:t>
            </w:r>
            <w:r w:rsidRPr="002C407A">
              <w:rPr>
                <w:rFonts w:cs="B Zar" w:hint="cs"/>
                <w:sz w:val="25"/>
                <w:szCs w:val="25"/>
                <w:rtl/>
              </w:rPr>
              <w:t xml:space="preserve">پیمانکار </w:t>
            </w:r>
            <w:r w:rsidRPr="002C407A">
              <w:rPr>
                <w:rFonts w:cs="B Zar" w:hint="cs"/>
                <w:color w:val="000000"/>
                <w:sz w:val="27"/>
                <w:szCs w:val="27"/>
                <w:rtl/>
              </w:rPr>
              <w:t>مي‌باشد.</w:t>
            </w:r>
          </w:p>
          <w:p w:rsidR="002C407A" w:rsidRPr="002C407A" w:rsidRDefault="002C407A" w:rsidP="002C407A">
            <w:pPr>
              <w:jc w:val="both"/>
              <w:rPr>
                <w:rFonts w:cs="B Zar"/>
                <w:color w:val="000000"/>
                <w:sz w:val="27"/>
                <w:szCs w:val="27"/>
                <w:rtl/>
              </w:rPr>
            </w:pPr>
            <w:r w:rsidRPr="002C407A">
              <w:rPr>
                <w:rFonts w:cs="B Titr" w:hint="cs"/>
                <w:rtl/>
              </w:rPr>
              <w:t>تبصره11:</w:t>
            </w:r>
            <w:r w:rsidRPr="002C407A">
              <w:rPr>
                <w:rFonts w:cs="B Zar" w:hint="cs"/>
                <w:color w:val="000000"/>
                <w:sz w:val="27"/>
                <w:szCs w:val="27"/>
                <w:rtl/>
              </w:rPr>
              <w:t xml:space="preserve"> مسئوليت فني مطابق نامه شماره 2955 تاريخ 8/4/88 مركز توسعه شبكه و ارتقاء سلامت وزارت بهداشت، تمامي خدمات ارايه شده در مراكز بهداشتي درماني نظام شبكه با مسئوليت فني پزشك مي‌باشد و پزشك مسئول مركز بعنوان مسئول فني خانه‌هاي بهداشت تابعه آن مركز نيز محسوب مي‌شود.</w:t>
            </w:r>
          </w:p>
          <w:p w:rsidR="002C407A" w:rsidRPr="002C407A" w:rsidRDefault="002C407A" w:rsidP="002C407A">
            <w:pPr>
              <w:jc w:val="both"/>
              <w:rPr>
                <w:rFonts w:cs="B Zar"/>
                <w:color w:val="000000"/>
                <w:sz w:val="27"/>
                <w:szCs w:val="27"/>
                <w:rtl/>
              </w:rPr>
            </w:pPr>
            <w:r w:rsidRPr="002C407A">
              <w:rPr>
                <w:rFonts w:cs="B Titr" w:hint="cs"/>
                <w:rtl/>
              </w:rPr>
              <w:t>تبصره12:</w:t>
            </w:r>
            <w:r w:rsidRPr="002C407A">
              <w:rPr>
                <w:rFonts w:cs="B Zar" w:hint="cs"/>
                <w:color w:val="000000"/>
                <w:sz w:val="27"/>
                <w:szCs w:val="27"/>
                <w:rtl/>
              </w:rPr>
              <w:t xml:space="preserve"> مسئولیت انجام خدمات طبق پروپزال به عهده </w:t>
            </w:r>
            <w:r w:rsidRPr="002C407A">
              <w:rPr>
                <w:rFonts w:cs="B Zar" w:hint="cs"/>
                <w:sz w:val="25"/>
                <w:szCs w:val="25"/>
                <w:rtl/>
              </w:rPr>
              <w:t xml:space="preserve">پیمانکار </w:t>
            </w:r>
            <w:r w:rsidRPr="002C407A">
              <w:rPr>
                <w:rFonts w:cs="B Zar" w:hint="cs"/>
                <w:color w:val="000000"/>
                <w:sz w:val="27"/>
                <w:szCs w:val="27"/>
                <w:rtl/>
              </w:rPr>
              <w:t xml:space="preserve">و نیروهای تحت پوشش می باشد. </w:t>
            </w:r>
          </w:p>
          <w:p w:rsidR="002C407A" w:rsidRPr="002C407A" w:rsidRDefault="002C407A" w:rsidP="002C407A">
            <w:pPr>
              <w:jc w:val="both"/>
              <w:rPr>
                <w:rFonts w:cs="B Zar"/>
                <w:color w:val="000000"/>
                <w:sz w:val="27"/>
                <w:szCs w:val="27"/>
                <w:rtl/>
              </w:rPr>
            </w:pPr>
            <w:r w:rsidRPr="002C407A">
              <w:rPr>
                <w:rFonts w:cs="B Titr" w:hint="cs"/>
                <w:rtl/>
              </w:rPr>
              <w:t xml:space="preserve">تبصره13: </w:t>
            </w:r>
            <w:r w:rsidRPr="002C407A">
              <w:rPr>
                <w:rFonts w:cs="B Zar" w:hint="cs"/>
                <w:color w:val="000000"/>
                <w:sz w:val="27"/>
                <w:szCs w:val="27"/>
                <w:rtl/>
              </w:rPr>
              <w:t xml:space="preserve">تأمین نیروهای واجدشرایط، تأمین هزینه آب، برق، گاز، تلفن و هزینه مواد مصرفی و مواد شوینده و نظافت واحد به عهده </w:t>
            </w:r>
            <w:r w:rsidRPr="002C407A">
              <w:rPr>
                <w:rFonts w:cs="B Zar" w:hint="cs"/>
                <w:sz w:val="25"/>
                <w:szCs w:val="25"/>
                <w:rtl/>
              </w:rPr>
              <w:t xml:space="preserve">پیمانکار </w:t>
            </w:r>
            <w:r w:rsidRPr="002C407A">
              <w:rPr>
                <w:rFonts w:cs="B Zar" w:hint="cs"/>
                <w:color w:val="000000"/>
                <w:sz w:val="27"/>
                <w:szCs w:val="27"/>
                <w:rtl/>
              </w:rPr>
              <w:t>می باشد.</w:t>
            </w:r>
          </w:p>
          <w:p w:rsidR="002C407A" w:rsidRPr="002C407A" w:rsidRDefault="002C407A" w:rsidP="002C407A">
            <w:pPr>
              <w:jc w:val="both"/>
              <w:rPr>
                <w:rFonts w:cs="B Zar"/>
                <w:color w:val="000000"/>
                <w:sz w:val="27"/>
                <w:szCs w:val="27"/>
                <w:rtl/>
              </w:rPr>
            </w:pPr>
            <w:r w:rsidRPr="002C407A">
              <w:rPr>
                <w:rFonts w:cs="B Titr" w:hint="cs"/>
                <w:rtl/>
              </w:rPr>
              <w:t>تبصره14:</w:t>
            </w:r>
            <w:r w:rsidRPr="002C407A">
              <w:rPr>
                <w:rFonts w:cs="B Zar" w:hint="cs"/>
                <w:color w:val="000000"/>
                <w:sz w:val="27"/>
                <w:szCs w:val="27"/>
                <w:rtl/>
              </w:rPr>
              <w:t xml:space="preserve"> نیروهای تحت پوشش </w:t>
            </w:r>
            <w:r w:rsidRPr="002C407A">
              <w:rPr>
                <w:rFonts w:cs="B Zar" w:hint="cs"/>
                <w:sz w:val="25"/>
                <w:szCs w:val="25"/>
                <w:rtl/>
              </w:rPr>
              <w:t xml:space="preserve">پیمانکار </w:t>
            </w:r>
            <w:r w:rsidRPr="002C407A">
              <w:rPr>
                <w:rFonts w:cs="B Zar" w:hint="cs"/>
                <w:color w:val="000000"/>
                <w:sz w:val="27"/>
                <w:szCs w:val="27"/>
                <w:rtl/>
              </w:rPr>
              <w:t>موظفند در جلسات آموزشي و بازآموزي كه از طريق كارفرما و مركز بهداشتي درماني مربوطه برگزار مي‌شود طبق برنامه حضور يافته و بر اساس مطالب آموزشي و دستور عمل‌هاي مربوطه اقدام نمايد.</w:t>
            </w:r>
          </w:p>
          <w:p w:rsidR="002C407A" w:rsidRPr="002C407A" w:rsidRDefault="002C407A" w:rsidP="002C407A">
            <w:pPr>
              <w:jc w:val="both"/>
              <w:rPr>
                <w:rFonts w:cs="B Zar"/>
                <w:color w:val="000000"/>
                <w:sz w:val="20"/>
                <w:szCs w:val="20"/>
                <w:rtl/>
              </w:rPr>
            </w:pPr>
            <w:r w:rsidRPr="002C407A">
              <w:rPr>
                <w:rFonts w:cs="B Titr" w:hint="cs"/>
                <w:rtl/>
              </w:rPr>
              <w:t>تبصره15:</w:t>
            </w:r>
            <w:r w:rsidRPr="002C407A">
              <w:rPr>
                <w:rFonts w:cs="B Zar" w:hint="cs"/>
                <w:color w:val="000000"/>
                <w:sz w:val="20"/>
                <w:szCs w:val="20"/>
                <w:rtl/>
              </w:rPr>
              <w:t xml:space="preserve"> </w:t>
            </w:r>
            <w:r w:rsidRPr="002C407A">
              <w:rPr>
                <w:rFonts w:cs="B Zar" w:hint="cs"/>
                <w:color w:val="000000"/>
                <w:sz w:val="27"/>
                <w:szCs w:val="27"/>
                <w:rtl/>
              </w:rPr>
              <w:t xml:space="preserve">بازديد منازل و دهگردشي و ارائه خدمات مورد نياز به جمعيت در روستاهاي اصلي و قمر تحت پوشش خانه بهداشت دهگردشی پزشک، پیگیری مراقبتها، بازدید اماکن و مدارس مطابق برنامه در تعهد </w:t>
            </w:r>
            <w:r w:rsidRPr="002C407A">
              <w:rPr>
                <w:rFonts w:cs="B Zar" w:hint="cs"/>
                <w:sz w:val="25"/>
                <w:szCs w:val="25"/>
                <w:rtl/>
              </w:rPr>
              <w:t xml:space="preserve">پیمانکار </w:t>
            </w:r>
            <w:r w:rsidRPr="002C407A">
              <w:rPr>
                <w:rFonts w:cs="B Zar" w:hint="cs"/>
                <w:color w:val="000000"/>
                <w:sz w:val="27"/>
                <w:szCs w:val="27"/>
                <w:rtl/>
              </w:rPr>
              <w:t xml:space="preserve">بوده، تأمين وسيله نقليه براي رفت و برگشت به روستاهاي اقماري بعهده </w:t>
            </w:r>
            <w:r w:rsidRPr="002C407A">
              <w:rPr>
                <w:rFonts w:cs="B Zar" w:hint="cs"/>
                <w:sz w:val="25"/>
                <w:szCs w:val="25"/>
                <w:rtl/>
              </w:rPr>
              <w:t xml:space="preserve">پیمانکار </w:t>
            </w:r>
            <w:r w:rsidRPr="002C407A">
              <w:rPr>
                <w:rFonts w:cs="B Zar" w:hint="cs"/>
                <w:color w:val="000000"/>
                <w:sz w:val="27"/>
                <w:szCs w:val="27"/>
                <w:rtl/>
              </w:rPr>
              <w:t>می باشد.</w:t>
            </w:r>
          </w:p>
          <w:p w:rsidR="002C407A" w:rsidRPr="002C407A" w:rsidRDefault="002C407A" w:rsidP="002C407A">
            <w:pPr>
              <w:jc w:val="both"/>
              <w:rPr>
                <w:rFonts w:cs="B Zar"/>
                <w:color w:val="000000"/>
                <w:sz w:val="27"/>
                <w:szCs w:val="27"/>
                <w:rtl/>
              </w:rPr>
            </w:pPr>
            <w:r w:rsidRPr="002C407A">
              <w:rPr>
                <w:rFonts w:cs="B Titr" w:hint="cs"/>
                <w:rtl/>
              </w:rPr>
              <w:t>تبصره 16:</w:t>
            </w:r>
            <w:r w:rsidRPr="002C407A">
              <w:rPr>
                <w:rFonts w:cs="B Zar" w:hint="cs"/>
                <w:color w:val="000000"/>
                <w:sz w:val="20"/>
                <w:szCs w:val="20"/>
                <w:rtl/>
              </w:rPr>
              <w:t xml:space="preserve"> </w:t>
            </w:r>
            <w:r w:rsidRPr="002C407A">
              <w:rPr>
                <w:rFonts w:cs="B Zar" w:hint="cs"/>
                <w:color w:val="000000"/>
                <w:sz w:val="27"/>
                <w:szCs w:val="27"/>
                <w:rtl/>
              </w:rPr>
              <w:t xml:space="preserve">در صورت لغو يا فسخ قرارداد هزينه آموزش طبق نظر كارفرما و معاونت بهداشتي دانشگاه از مطالبات </w:t>
            </w:r>
            <w:r w:rsidRPr="002C407A">
              <w:rPr>
                <w:rFonts w:cs="B Zar" w:hint="cs"/>
                <w:sz w:val="25"/>
                <w:szCs w:val="25"/>
                <w:rtl/>
              </w:rPr>
              <w:t xml:space="preserve">پیمانکار </w:t>
            </w:r>
            <w:r w:rsidRPr="002C407A">
              <w:rPr>
                <w:rFonts w:cs="B Zar" w:hint="cs"/>
                <w:color w:val="000000"/>
                <w:sz w:val="27"/>
                <w:szCs w:val="27"/>
                <w:rtl/>
              </w:rPr>
              <w:t>كسر خواهد شد.</w:t>
            </w:r>
          </w:p>
          <w:p w:rsidR="002C407A" w:rsidRPr="002C407A" w:rsidRDefault="002C407A" w:rsidP="002C407A">
            <w:pPr>
              <w:jc w:val="both"/>
              <w:rPr>
                <w:rFonts w:cs="B Zar"/>
                <w:color w:val="000000"/>
                <w:sz w:val="20"/>
                <w:szCs w:val="20"/>
                <w:rtl/>
              </w:rPr>
            </w:pPr>
            <w:r w:rsidRPr="002C407A">
              <w:rPr>
                <w:rFonts w:cs="B Titr" w:hint="cs"/>
                <w:rtl/>
              </w:rPr>
              <w:t>تبصره17:</w:t>
            </w:r>
            <w:r w:rsidRPr="002C407A">
              <w:rPr>
                <w:rFonts w:cs="B Zar" w:hint="cs"/>
                <w:color w:val="000000"/>
                <w:sz w:val="20"/>
                <w:szCs w:val="20"/>
                <w:rtl/>
              </w:rPr>
              <w:t xml:space="preserve"> </w:t>
            </w:r>
            <w:r w:rsidRPr="002C407A">
              <w:rPr>
                <w:rFonts w:cs="B Zar" w:hint="cs"/>
                <w:color w:val="000000"/>
                <w:sz w:val="27"/>
                <w:szCs w:val="27"/>
                <w:rtl/>
              </w:rPr>
              <w:t>سطح ارائه خدمات بهداشتي و درماني در خانه بهداشت نبايد از سطح درصد جمعيت تحت‌پوشش موجود فعلي و سطح مورد انتظار و استاندارد تعريف شده و شاخص‌هاي مراقبت‌هاي بهداشتي و درماني دانشگاه علوم پزشكي و مركز بهداشت درمان شهرستان و مركز بهداشت استان پائين‌تر باشد.</w:t>
            </w:r>
          </w:p>
          <w:p w:rsidR="002C407A" w:rsidRPr="002C407A" w:rsidRDefault="002C407A" w:rsidP="002C407A">
            <w:pPr>
              <w:jc w:val="both"/>
              <w:rPr>
                <w:rFonts w:cs="B Zar"/>
                <w:color w:val="000000"/>
                <w:sz w:val="20"/>
                <w:szCs w:val="20"/>
                <w:rtl/>
              </w:rPr>
            </w:pPr>
            <w:r w:rsidRPr="002C407A">
              <w:rPr>
                <w:rFonts w:cs="B Titr" w:hint="cs"/>
                <w:rtl/>
              </w:rPr>
              <w:t>تبصره18:</w:t>
            </w:r>
            <w:r w:rsidRPr="002C407A">
              <w:rPr>
                <w:rFonts w:cs="B Zar" w:hint="cs"/>
                <w:color w:val="000000"/>
                <w:sz w:val="20"/>
                <w:szCs w:val="20"/>
                <w:rtl/>
              </w:rPr>
              <w:t xml:space="preserve"> </w:t>
            </w:r>
            <w:r w:rsidRPr="002C407A">
              <w:rPr>
                <w:rFonts w:cs="B Zar" w:hint="cs"/>
                <w:sz w:val="25"/>
                <w:szCs w:val="25"/>
                <w:rtl/>
              </w:rPr>
              <w:t xml:space="preserve">پیمانکار </w:t>
            </w:r>
            <w:r w:rsidRPr="002C407A">
              <w:rPr>
                <w:rFonts w:cs="B Zar" w:hint="cs"/>
                <w:color w:val="000000"/>
                <w:sz w:val="27"/>
                <w:szCs w:val="27"/>
                <w:rtl/>
              </w:rPr>
              <w:t>مي بايستي (طبق آئين نامه و دستورالعمل مديريت نظارت و اشتغال و اداره صدور پروانه هاي دانشگاه) شرايط اخذ مجوز كار را دارا باشد و جهت انجام بهينه خدمات بهداشتي درماني مذكور در موضوع قرارداد پرسنل داراي مدارك تحصيلي لازم، ماهر وتخصص يافته بكار گمارد.</w:t>
            </w:r>
          </w:p>
          <w:p w:rsidR="002C407A" w:rsidRPr="002C407A" w:rsidRDefault="002C407A" w:rsidP="002C407A">
            <w:pPr>
              <w:jc w:val="both"/>
              <w:rPr>
                <w:rFonts w:cs="B Zar"/>
                <w:color w:val="000000"/>
                <w:sz w:val="20"/>
                <w:szCs w:val="20"/>
                <w:rtl/>
              </w:rPr>
            </w:pPr>
            <w:r w:rsidRPr="002C407A">
              <w:rPr>
                <w:rFonts w:cs="B Titr" w:hint="cs"/>
                <w:rtl/>
              </w:rPr>
              <w:t>تبصره19:</w:t>
            </w:r>
            <w:r w:rsidRPr="002C407A">
              <w:rPr>
                <w:rFonts w:cs="B Zar" w:hint="cs"/>
                <w:color w:val="000000"/>
                <w:sz w:val="20"/>
                <w:szCs w:val="20"/>
                <w:rtl/>
              </w:rPr>
              <w:t xml:space="preserve"> </w:t>
            </w:r>
            <w:r w:rsidRPr="002C407A">
              <w:rPr>
                <w:rFonts w:cs="B Zar" w:hint="cs"/>
                <w:color w:val="000000"/>
                <w:sz w:val="27"/>
                <w:szCs w:val="27"/>
                <w:rtl/>
              </w:rPr>
              <w:t xml:space="preserve">طول مدت قرارداد يك سال بوده و در طول اين مدت عملكرد </w:t>
            </w:r>
            <w:r w:rsidRPr="002C407A">
              <w:rPr>
                <w:rFonts w:cs="B Zar" w:hint="cs"/>
                <w:sz w:val="25"/>
                <w:szCs w:val="25"/>
                <w:rtl/>
              </w:rPr>
              <w:t xml:space="preserve">نیروهای تحت پوشش پیمانکار </w:t>
            </w:r>
            <w:r w:rsidRPr="002C407A">
              <w:rPr>
                <w:rFonts w:cs="B Zar" w:hint="cs"/>
                <w:color w:val="000000"/>
                <w:sz w:val="27"/>
                <w:szCs w:val="27"/>
                <w:rtl/>
              </w:rPr>
              <w:t xml:space="preserve">هفته ای يكبار توسط تيم سلامت مركز بهداشتي درماني مربوطه، ماهي يك بار توسط تيم نظارت شهرستان مورد بازديد قرار گرفته و هر </w:t>
            </w:r>
            <w:r w:rsidRPr="002C407A">
              <w:rPr>
                <w:rFonts w:cs="B Zar" w:hint="cs"/>
                <w:color w:val="000000"/>
                <w:sz w:val="27"/>
                <w:szCs w:val="27"/>
                <w:rtl/>
              </w:rPr>
              <w:lastRenderedPageBreak/>
              <w:t>سه ماه يكبار چك ليست مربوطه توسط تيم شهرستان تكميل شده به تأييد ناظران استاني مربوطه رسانيده شده و بر مبناي امتياز كسب شده در رابطه با پرداخت‌ها به ايشان (از طريق معاونت بهداشتي دانشگاه) اقدام خواهد شد.</w:t>
            </w:r>
          </w:p>
          <w:p w:rsidR="002C407A" w:rsidRPr="002C407A" w:rsidRDefault="002C407A" w:rsidP="002C407A">
            <w:pPr>
              <w:jc w:val="both"/>
              <w:rPr>
                <w:rFonts w:cs="B Zar"/>
                <w:color w:val="000000"/>
                <w:sz w:val="27"/>
                <w:szCs w:val="27"/>
                <w:rtl/>
              </w:rPr>
            </w:pPr>
            <w:r w:rsidRPr="002C407A">
              <w:rPr>
                <w:rFonts w:cs="B Titr" w:hint="cs"/>
                <w:rtl/>
              </w:rPr>
              <w:t>تبصره20:</w:t>
            </w:r>
            <w:r w:rsidRPr="002C407A">
              <w:rPr>
                <w:rFonts w:cs="B Zar" w:hint="cs"/>
                <w:color w:val="000000"/>
                <w:sz w:val="20"/>
                <w:szCs w:val="20"/>
                <w:rtl/>
              </w:rPr>
              <w:t xml:space="preserve"> </w:t>
            </w:r>
            <w:r w:rsidRPr="002C407A">
              <w:rPr>
                <w:rFonts w:cs="B Zar" w:hint="cs"/>
                <w:color w:val="000000"/>
                <w:sz w:val="27"/>
                <w:szCs w:val="27"/>
                <w:rtl/>
              </w:rPr>
              <w:t xml:space="preserve">حفظ و حراست از اموال و ساختمان دولتي بعهده </w:t>
            </w:r>
            <w:r w:rsidRPr="002C407A">
              <w:rPr>
                <w:rFonts w:cs="B Zar" w:hint="cs"/>
                <w:sz w:val="25"/>
                <w:szCs w:val="25"/>
                <w:rtl/>
              </w:rPr>
              <w:t xml:space="preserve">پیمانکار </w:t>
            </w:r>
            <w:r w:rsidRPr="002C407A">
              <w:rPr>
                <w:rFonts w:cs="B Zar" w:hint="cs"/>
                <w:color w:val="000000"/>
                <w:sz w:val="27"/>
                <w:szCs w:val="27"/>
                <w:rtl/>
              </w:rPr>
              <w:t>مي‌باشد.</w:t>
            </w:r>
          </w:p>
          <w:p w:rsidR="002C407A" w:rsidRPr="002C407A" w:rsidRDefault="002C407A" w:rsidP="002C407A">
            <w:pPr>
              <w:jc w:val="both"/>
              <w:rPr>
                <w:rFonts w:cs="B Zar"/>
                <w:color w:val="000000"/>
                <w:sz w:val="20"/>
                <w:szCs w:val="20"/>
                <w:rtl/>
              </w:rPr>
            </w:pPr>
            <w:r w:rsidRPr="002C407A">
              <w:rPr>
                <w:rFonts w:cs="B Titr" w:hint="cs"/>
                <w:rtl/>
              </w:rPr>
              <w:t>تبصره21:</w:t>
            </w:r>
            <w:r w:rsidRPr="002C407A">
              <w:rPr>
                <w:rFonts w:cs="B Zar" w:hint="cs"/>
                <w:b/>
                <w:bCs/>
                <w:sz w:val="20"/>
                <w:szCs w:val="20"/>
                <w:rtl/>
              </w:rPr>
              <w:t xml:space="preserve"> </w:t>
            </w:r>
            <w:r w:rsidRPr="002C407A">
              <w:rPr>
                <w:rFonts w:cs="B Zar" w:hint="cs"/>
                <w:color w:val="000000"/>
                <w:sz w:val="27"/>
                <w:szCs w:val="27"/>
                <w:rtl/>
              </w:rPr>
              <w:t xml:space="preserve">در صورتي كه نیروهای </w:t>
            </w:r>
            <w:r w:rsidRPr="002C407A">
              <w:rPr>
                <w:rFonts w:cs="B Zar" w:hint="cs"/>
                <w:sz w:val="25"/>
                <w:szCs w:val="25"/>
                <w:rtl/>
              </w:rPr>
              <w:t xml:space="preserve">پیمانکار </w:t>
            </w:r>
            <w:r w:rsidRPr="002C407A">
              <w:rPr>
                <w:rFonts w:cs="B Zar" w:hint="cs"/>
                <w:color w:val="000000"/>
                <w:sz w:val="27"/>
                <w:szCs w:val="27"/>
                <w:rtl/>
              </w:rPr>
              <w:t xml:space="preserve">مايل به استفاده از محل زيست خانه بهداشت باشد، هزينه اجاره محل بر اساس، ميزان کارشناسی انجام شده از مبلغ پرداختی به </w:t>
            </w:r>
            <w:r w:rsidRPr="002C407A">
              <w:rPr>
                <w:rFonts w:cs="B Zar" w:hint="cs"/>
                <w:sz w:val="25"/>
                <w:szCs w:val="25"/>
                <w:rtl/>
              </w:rPr>
              <w:t xml:space="preserve">پیمانکار </w:t>
            </w:r>
            <w:r w:rsidRPr="002C407A">
              <w:rPr>
                <w:rFonts w:cs="B Zar" w:hint="cs"/>
                <w:color w:val="000000"/>
                <w:sz w:val="27"/>
                <w:szCs w:val="27"/>
                <w:rtl/>
              </w:rPr>
              <w:t>کسر خواهد شد.</w:t>
            </w:r>
          </w:p>
          <w:p w:rsidR="002C407A" w:rsidRPr="002C407A" w:rsidRDefault="002C407A" w:rsidP="002C407A">
            <w:pPr>
              <w:jc w:val="both"/>
              <w:rPr>
                <w:rFonts w:cs="B Zar"/>
                <w:color w:val="000000"/>
                <w:sz w:val="20"/>
                <w:szCs w:val="20"/>
                <w:rtl/>
              </w:rPr>
            </w:pPr>
            <w:r w:rsidRPr="002C407A">
              <w:rPr>
                <w:rFonts w:cs="B Titr" w:hint="cs"/>
                <w:rtl/>
              </w:rPr>
              <w:t>تبصره22:</w:t>
            </w:r>
            <w:r w:rsidRPr="002C407A">
              <w:rPr>
                <w:rFonts w:cs="B Zar" w:hint="cs"/>
                <w:color w:val="000000"/>
                <w:sz w:val="20"/>
                <w:szCs w:val="20"/>
                <w:rtl/>
              </w:rPr>
              <w:t xml:space="preserve"> </w:t>
            </w:r>
            <w:r w:rsidRPr="002C407A">
              <w:rPr>
                <w:rFonts w:cs="B Zar" w:hint="cs"/>
                <w:color w:val="000000"/>
                <w:sz w:val="27"/>
                <w:szCs w:val="27"/>
                <w:rtl/>
              </w:rPr>
              <w:t xml:space="preserve">مسئوليت بروز هرگونه مشكل شغلي جهت </w:t>
            </w:r>
            <w:r w:rsidRPr="002C407A">
              <w:rPr>
                <w:rFonts w:cs="B Zar" w:hint="cs"/>
                <w:sz w:val="25"/>
                <w:szCs w:val="25"/>
                <w:rtl/>
              </w:rPr>
              <w:t xml:space="preserve">پیمانکار </w:t>
            </w:r>
            <w:r w:rsidRPr="002C407A">
              <w:rPr>
                <w:rFonts w:cs="B Zar" w:hint="cs"/>
                <w:color w:val="000000"/>
                <w:sz w:val="27"/>
                <w:szCs w:val="27"/>
                <w:rtl/>
              </w:rPr>
              <w:t xml:space="preserve">و نیروهای تحت پوشش به عهده </w:t>
            </w:r>
            <w:r w:rsidRPr="002C407A">
              <w:rPr>
                <w:rFonts w:cs="B Zar" w:hint="cs"/>
                <w:sz w:val="25"/>
                <w:szCs w:val="25"/>
                <w:rtl/>
              </w:rPr>
              <w:t xml:space="preserve">پیمانکار </w:t>
            </w:r>
            <w:r w:rsidRPr="002C407A">
              <w:rPr>
                <w:rFonts w:cs="B Zar" w:hint="cs"/>
                <w:color w:val="000000"/>
                <w:sz w:val="27"/>
                <w:szCs w:val="27"/>
                <w:rtl/>
              </w:rPr>
              <w:t xml:space="preserve">بوده و لذا توصيه مي‌گردد </w:t>
            </w:r>
            <w:r w:rsidRPr="002C407A">
              <w:rPr>
                <w:rFonts w:cs="B Zar" w:hint="cs"/>
                <w:sz w:val="25"/>
                <w:szCs w:val="25"/>
                <w:rtl/>
              </w:rPr>
              <w:t xml:space="preserve">پیمانکار </w:t>
            </w:r>
            <w:r w:rsidRPr="002C407A">
              <w:rPr>
                <w:rFonts w:cs="B Zar" w:hint="cs"/>
                <w:color w:val="000000"/>
                <w:sz w:val="27"/>
                <w:szCs w:val="27"/>
                <w:rtl/>
              </w:rPr>
              <w:t>و افراد تحت پوشش بيمه مسئوليت حرفه‌اي شوند.</w:t>
            </w:r>
          </w:p>
          <w:p w:rsidR="002C407A" w:rsidRPr="002C407A" w:rsidRDefault="002C407A" w:rsidP="002C407A">
            <w:pPr>
              <w:jc w:val="both"/>
              <w:rPr>
                <w:rFonts w:cs="B Zar"/>
                <w:sz w:val="20"/>
                <w:szCs w:val="20"/>
                <w:rtl/>
              </w:rPr>
            </w:pPr>
            <w:r w:rsidRPr="002C407A">
              <w:rPr>
                <w:rFonts w:cs="B Titr" w:hint="cs"/>
                <w:rtl/>
              </w:rPr>
              <w:t>تبصره23:</w:t>
            </w:r>
            <w:r w:rsidRPr="002C407A">
              <w:rPr>
                <w:rFonts w:cs="B Zar" w:hint="cs"/>
                <w:sz w:val="20"/>
                <w:szCs w:val="20"/>
                <w:rtl/>
              </w:rPr>
              <w:t xml:space="preserve"> </w:t>
            </w:r>
            <w:r w:rsidRPr="002C407A">
              <w:rPr>
                <w:rFonts w:cs="B Zar" w:hint="cs"/>
                <w:color w:val="000000"/>
                <w:sz w:val="27"/>
                <w:szCs w:val="27"/>
                <w:rtl/>
              </w:rPr>
              <w:t xml:space="preserve">نیروهای تحت پوشش </w:t>
            </w:r>
            <w:r w:rsidRPr="002C407A">
              <w:rPr>
                <w:rFonts w:cs="B Zar" w:hint="cs"/>
                <w:sz w:val="25"/>
                <w:szCs w:val="25"/>
                <w:rtl/>
              </w:rPr>
              <w:t xml:space="preserve">پیمانکار </w:t>
            </w:r>
            <w:r w:rsidRPr="002C407A">
              <w:rPr>
                <w:rFonts w:cs="B Zar" w:hint="cs"/>
                <w:color w:val="000000"/>
                <w:sz w:val="27"/>
                <w:szCs w:val="27"/>
                <w:rtl/>
              </w:rPr>
              <w:t>موظف به شرکت در دوره آموزشی یک ماهه تطبیقی بهورزی می باشد که پس از طی آن و کسب گواهینامه پایان دوره مجاز به شروع بکار می باشد. بدیهی است این دوره در ساعات اداری تشکیل و متقاضی از امکانات غذا و خوابگاه در مرکز آموزش بهورزی برخوردار نمی باشد.</w:t>
            </w:r>
          </w:p>
          <w:p w:rsidR="002C407A" w:rsidRPr="002C407A" w:rsidRDefault="002C407A" w:rsidP="002C407A">
            <w:pPr>
              <w:jc w:val="both"/>
              <w:rPr>
                <w:rFonts w:cs="B Zar"/>
                <w:color w:val="000000"/>
                <w:sz w:val="20"/>
                <w:szCs w:val="20"/>
                <w:rtl/>
              </w:rPr>
            </w:pPr>
            <w:r w:rsidRPr="002C407A">
              <w:rPr>
                <w:rFonts w:cs="B Titr" w:hint="cs"/>
                <w:rtl/>
              </w:rPr>
              <w:t xml:space="preserve">تبصره24: </w:t>
            </w:r>
            <w:r w:rsidRPr="002C407A">
              <w:rPr>
                <w:rFonts w:cs="B Zar" w:hint="cs"/>
                <w:color w:val="000000"/>
                <w:sz w:val="27"/>
                <w:szCs w:val="27"/>
                <w:rtl/>
              </w:rPr>
              <w:t>تأمين اقلام بهداشتي و آموزشي (زيج حياتي، واكسن ها، فرم ها، پوسترها، پمفلت ها، تراكت ها، وسايل پيشگيري از بارداري،قطره مولتي ويتامين،قطره آهن و قرص آهن پرونده های خانوار) جهت ارائه خدمات رايگان براساس قوانين و دستورالعمل هاي جاري بعهده كارفرما خواهد بود.</w:t>
            </w:r>
          </w:p>
          <w:p w:rsidR="002C407A" w:rsidRPr="002C407A" w:rsidRDefault="002C407A" w:rsidP="002C407A">
            <w:pPr>
              <w:jc w:val="both"/>
              <w:rPr>
                <w:rFonts w:cs="B Zar"/>
                <w:b/>
                <w:bCs/>
                <w:sz w:val="20"/>
                <w:szCs w:val="20"/>
                <w:u w:val="single"/>
                <w:rtl/>
              </w:rPr>
            </w:pPr>
            <w:r w:rsidRPr="002C407A">
              <w:rPr>
                <w:rFonts w:cs="B Titr" w:hint="cs"/>
                <w:rtl/>
              </w:rPr>
              <w:t>تبصره25:</w:t>
            </w:r>
            <w:r w:rsidRPr="002C407A">
              <w:rPr>
                <w:rFonts w:cs="B Zar" w:hint="cs"/>
                <w:b/>
                <w:bCs/>
                <w:sz w:val="20"/>
                <w:szCs w:val="20"/>
                <w:rtl/>
              </w:rPr>
              <w:t xml:space="preserve"> </w:t>
            </w:r>
            <w:r w:rsidRPr="002C407A">
              <w:rPr>
                <w:rFonts w:cs="B Zar" w:hint="cs"/>
                <w:color w:val="000000"/>
                <w:sz w:val="27"/>
                <w:szCs w:val="27"/>
                <w:rtl/>
              </w:rPr>
              <w:t>تعمیرات کلی ساختمان دولتی، تأسیسات و تجهیزات سرمایه ای به عهده کارفرما بوده اما در صورتی که علت خسارت قصور پیمانکار یا نیروهای وی  باشد هزینه تعمیرات از مبلغ قرارداد کسر خواهد شد.</w:t>
            </w:r>
          </w:p>
          <w:p w:rsidR="002C407A" w:rsidRPr="002C407A" w:rsidRDefault="002C407A" w:rsidP="002C407A">
            <w:pPr>
              <w:jc w:val="both"/>
              <w:rPr>
                <w:rFonts w:cs="B Zar"/>
                <w:b/>
                <w:bCs/>
                <w:sz w:val="20"/>
                <w:szCs w:val="20"/>
                <w:u w:val="single"/>
                <w:rtl/>
              </w:rPr>
            </w:pPr>
            <w:r w:rsidRPr="002C407A">
              <w:rPr>
                <w:rFonts w:cs="B Titr" w:hint="cs"/>
                <w:rtl/>
              </w:rPr>
              <w:t xml:space="preserve">تبصره26: </w:t>
            </w:r>
            <w:r w:rsidRPr="002C407A">
              <w:rPr>
                <w:rFonts w:cs="B Zar" w:hint="cs"/>
                <w:color w:val="000000"/>
                <w:sz w:val="27"/>
                <w:szCs w:val="27"/>
                <w:rtl/>
              </w:rPr>
              <w:t>هزینه دوره آموزشی یک ماهه در ابتدای دوره از پیمانکار اخذ نمی گردد اما در صورتی که وی در طول مدت قرارداد لغو قرارداد شده یا شخصاً انصراف داده باشد هزینه مدت آموزش محاسبه و اخذ می گردد.</w:t>
            </w:r>
          </w:p>
          <w:p w:rsidR="002C407A" w:rsidRPr="002C407A" w:rsidRDefault="002C407A" w:rsidP="002C407A">
            <w:pPr>
              <w:jc w:val="both"/>
              <w:rPr>
                <w:rFonts w:cs="B Zar"/>
                <w:color w:val="000000"/>
                <w:sz w:val="27"/>
                <w:szCs w:val="27"/>
                <w:rtl/>
              </w:rPr>
            </w:pPr>
            <w:r w:rsidRPr="002C407A">
              <w:rPr>
                <w:rFonts w:cs="B Titr" w:hint="cs"/>
                <w:rtl/>
              </w:rPr>
              <w:t>تبصره27:</w:t>
            </w:r>
            <w:r w:rsidRPr="002C407A">
              <w:rPr>
                <w:rFonts w:cs="B Zar" w:hint="cs"/>
                <w:b/>
                <w:bCs/>
                <w:sz w:val="20"/>
                <w:szCs w:val="20"/>
                <w:rtl/>
              </w:rPr>
              <w:t xml:space="preserve"> </w:t>
            </w:r>
            <w:r w:rsidRPr="002C407A">
              <w:rPr>
                <w:rFonts w:cs="B Zar" w:hint="cs"/>
                <w:color w:val="000000"/>
                <w:sz w:val="27"/>
                <w:szCs w:val="27"/>
                <w:rtl/>
              </w:rPr>
              <w:t xml:space="preserve">تعطیلی و عدم حضور نیروهای پیمانکار در خانه بهداشت می بایستی با هماهنگی مسئول مرکز بهداشتی درمانی و کارشناس گسترش شهرستان انجام گیرد. به ازای هر روز عدم حضور نیروها بیش از 5/2 روز مرخصی مجاز در خانه بهداشت از مبلغ قرارداد کاسته می شود. </w:t>
            </w:r>
          </w:p>
          <w:p w:rsidR="002C407A" w:rsidRPr="002C407A" w:rsidRDefault="002C407A" w:rsidP="002C407A">
            <w:pPr>
              <w:jc w:val="both"/>
              <w:rPr>
                <w:rFonts w:cs="B Zar"/>
                <w:b/>
                <w:bCs/>
                <w:sz w:val="20"/>
                <w:szCs w:val="20"/>
                <w:u w:val="single"/>
                <w:rtl/>
              </w:rPr>
            </w:pPr>
            <w:r w:rsidRPr="002C407A">
              <w:rPr>
                <w:rFonts w:cs="B Titr" w:hint="cs"/>
                <w:rtl/>
              </w:rPr>
              <w:t>تبصره28:</w:t>
            </w:r>
            <w:r w:rsidRPr="002C407A">
              <w:rPr>
                <w:rFonts w:cs="B Zar" w:hint="cs"/>
                <w:b/>
                <w:bCs/>
                <w:sz w:val="20"/>
                <w:szCs w:val="20"/>
                <w:rtl/>
              </w:rPr>
              <w:t xml:space="preserve"> </w:t>
            </w:r>
            <w:r w:rsidRPr="002C407A">
              <w:rPr>
                <w:rFonts w:cs="B Zar" w:hint="cs"/>
                <w:color w:val="000000"/>
                <w:sz w:val="27"/>
                <w:szCs w:val="27"/>
                <w:rtl/>
              </w:rPr>
              <w:t>پیمانکار موظف به ارائه خدمات بر اساس برنامه مرکز بهداشت شهرستان بوده و بایستی برای انجام دهگردشی پزشک و پیگیری مراقبتها، بازدید اماکن و مدارس و... مطابق برنامه مرکز بهداشت شهرستان اقدام نماید.</w:t>
            </w:r>
          </w:p>
          <w:p w:rsidR="002C407A" w:rsidRPr="002C407A" w:rsidRDefault="002C407A" w:rsidP="002C407A">
            <w:pPr>
              <w:jc w:val="both"/>
              <w:rPr>
                <w:rFonts w:cs="B Zar"/>
                <w:color w:val="000000"/>
                <w:sz w:val="20"/>
                <w:szCs w:val="20"/>
                <w:rtl/>
              </w:rPr>
            </w:pPr>
            <w:r w:rsidRPr="002C407A">
              <w:rPr>
                <w:rFonts w:cs="B Titr" w:hint="cs"/>
                <w:rtl/>
              </w:rPr>
              <w:t>تبصره29:</w:t>
            </w:r>
            <w:r w:rsidRPr="002C407A">
              <w:rPr>
                <w:rFonts w:cs="B Zar" w:hint="cs"/>
                <w:sz w:val="20"/>
                <w:szCs w:val="20"/>
                <w:rtl/>
              </w:rPr>
              <w:t xml:space="preserve"> </w:t>
            </w:r>
            <w:r w:rsidRPr="002C407A">
              <w:rPr>
                <w:rFonts w:cs="B Zar" w:hint="cs"/>
                <w:color w:val="000000"/>
                <w:sz w:val="27"/>
                <w:szCs w:val="27"/>
                <w:rtl/>
              </w:rPr>
              <w:t>مسئوليت ضايعه‌اي كه (در اثر سهل‌انگاري و عدم توجه به روشهاي درماني ويژه و بموقع، عدم وجود وسايل ايمني، عدم حفاظت فردي و يا هر دليل ديگري براي هر يك از بيماران يا پرسنل تحت پوشش پيمانكار يا همراهان بيمار بوجود آيد) برعهده پيمانكار و پرسنل تحت پوشش او بوده و وي موظف به پاسخگوئي به مراجع ذيصلاح و قضائي و جبران خسارت مي‌باشد.</w:t>
            </w:r>
          </w:p>
          <w:p w:rsidR="002C407A" w:rsidRPr="002C407A" w:rsidRDefault="002C407A" w:rsidP="002C407A">
            <w:pPr>
              <w:jc w:val="both"/>
              <w:rPr>
                <w:rFonts w:cs="B Zar"/>
                <w:color w:val="000000"/>
                <w:sz w:val="20"/>
                <w:szCs w:val="20"/>
                <w:rtl/>
              </w:rPr>
            </w:pPr>
            <w:r w:rsidRPr="002C407A">
              <w:rPr>
                <w:rFonts w:cs="B Titr" w:hint="cs"/>
                <w:rtl/>
              </w:rPr>
              <w:lastRenderedPageBreak/>
              <w:t xml:space="preserve">تبصره30: </w:t>
            </w:r>
            <w:r w:rsidRPr="002C407A">
              <w:rPr>
                <w:rFonts w:cs="B Zar" w:hint="cs"/>
                <w:color w:val="000000"/>
                <w:sz w:val="27"/>
                <w:szCs w:val="27"/>
                <w:rtl/>
              </w:rPr>
              <w:t>كارفرما در نحوه صحيح انجام كار و تعهدات پيمانكار در تمام مدت قرارداد نظارت كامل خواهد داشت و پيمانكار متعهد است كليه ضوابط و مقررات وزارتي، نظام پزشكي جمهوري اسلامي ايران، كمسيون تغزيرات حكومتي بهداشتي و درماني دانشگاه و تعزيرات حكومتي استان، پروپوزال خانه بهداشت را دقيقاً رعايت نمايد.</w:t>
            </w:r>
          </w:p>
          <w:p w:rsidR="002C407A" w:rsidRPr="002C407A" w:rsidRDefault="002C407A" w:rsidP="002C407A">
            <w:pPr>
              <w:pStyle w:val="BodyText"/>
              <w:jc w:val="both"/>
              <w:rPr>
                <w:rFonts w:cs="B Zar"/>
                <w:szCs w:val="20"/>
                <w:rtl/>
                <w:lang w:val="en-US" w:eastAsia="en-US"/>
              </w:rPr>
            </w:pPr>
            <w:r w:rsidRPr="002C407A">
              <w:rPr>
                <w:rFonts w:cs="B Titr" w:hint="cs"/>
                <w:rtl/>
                <w:lang w:val="en-US" w:eastAsia="en-US" w:bidi="fa-IR"/>
              </w:rPr>
              <w:t>تبصره 31</w:t>
            </w:r>
            <w:r w:rsidRPr="002C407A">
              <w:rPr>
                <w:rFonts w:cs="B Titr"/>
                <w:rtl/>
                <w:lang w:val="en-US" w:eastAsia="en-US" w:bidi="fa-IR"/>
              </w:rPr>
              <w:t>:</w:t>
            </w:r>
            <w:r w:rsidRPr="002C407A">
              <w:rPr>
                <w:rFonts w:cs="B Zar" w:hint="cs"/>
                <w:szCs w:val="20"/>
                <w:rtl/>
                <w:lang w:val="en-US" w:eastAsia="en-US"/>
              </w:rPr>
              <w:t xml:space="preserve"> </w:t>
            </w:r>
            <w:r w:rsidRPr="002C407A">
              <w:rPr>
                <w:rFonts w:cs="B Zar" w:hint="cs"/>
                <w:color w:val="000000"/>
                <w:sz w:val="27"/>
                <w:szCs w:val="27"/>
                <w:rtl/>
                <w:lang w:val="en-US" w:eastAsia="en-US" w:bidi="fa-IR"/>
              </w:rPr>
              <w:t>پيمانكار موظف مي‌باشد ليست پرداختهاي ماهيانه پرسنل را به كارفرما ارائه نمايد.</w:t>
            </w:r>
            <w:r w:rsidRPr="002C407A">
              <w:rPr>
                <w:rFonts w:cs="B Zar" w:hint="cs"/>
                <w:szCs w:val="20"/>
                <w:rtl/>
                <w:lang w:val="en-US" w:eastAsia="en-US"/>
              </w:rPr>
              <w:t xml:space="preserve"> </w:t>
            </w:r>
          </w:p>
          <w:p w:rsidR="002C407A" w:rsidRPr="002C407A" w:rsidRDefault="002C407A" w:rsidP="002C407A">
            <w:pPr>
              <w:pStyle w:val="BodyText"/>
              <w:jc w:val="both"/>
              <w:rPr>
                <w:rFonts w:cs="B Zar"/>
                <w:color w:val="000000"/>
                <w:szCs w:val="20"/>
                <w:rtl/>
                <w:lang w:val="en-US" w:eastAsia="en-US"/>
              </w:rPr>
            </w:pPr>
            <w:r w:rsidRPr="002C407A">
              <w:rPr>
                <w:rFonts w:cs="B Titr" w:hint="cs"/>
                <w:rtl/>
                <w:lang w:val="en-US" w:eastAsia="en-US" w:bidi="fa-IR"/>
              </w:rPr>
              <w:t>تبصره 32:</w:t>
            </w:r>
            <w:r w:rsidRPr="002C407A">
              <w:rPr>
                <w:rFonts w:cs="B Zar" w:hint="cs"/>
                <w:szCs w:val="20"/>
                <w:rtl/>
                <w:lang w:val="en-US" w:eastAsia="en-US"/>
              </w:rPr>
              <w:t xml:space="preserve"> </w:t>
            </w:r>
            <w:r w:rsidRPr="002C407A">
              <w:rPr>
                <w:rFonts w:cs="B Zar"/>
                <w:color w:val="000000"/>
                <w:sz w:val="27"/>
                <w:szCs w:val="27"/>
                <w:rtl/>
                <w:lang w:val="en-US" w:eastAsia="en-US" w:bidi="fa-IR"/>
              </w:rPr>
              <w:t>در</w:t>
            </w:r>
            <w:r w:rsidRPr="002C407A">
              <w:rPr>
                <w:rFonts w:cs="B Zar" w:hint="cs"/>
                <w:color w:val="000000"/>
                <w:sz w:val="27"/>
                <w:szCs w:val="27"/>
                <w:rtl/>
                <w:lang w:val="en-US" w:eastAsia="en-US" w:bidi="fa-IR"/>
              </w:rPr>
              <w:t xml:space="preserve"> </w:t>
            </w:r>
            <w:r w:rsidRPr="002C407A">
              <w:rPr>
                <w:rFonts w:cs="B Zar"/>
                <w:color w:val="000000"/>
                <w:sz w:val="27"/>
                <w:szCs w:val="27"/>
                <w:rtl/>
                <w:lang w:val="en-US" w:eastAsia="en-US" w:bidi="fa-IR"/>
              </w:rPr>
              <w:t>صورتي</w:t>
            </w:r>
            <w:r w:rsidRPr="002C407A">
              <w:rPr>
                <w:rFonts w:cs="B Zar" w:hint="cs"/>
                <w:color w:val="000000"/>
                <w:sz w:val="27"/>
                <w:szCs w:val="27"/>
                <w:rtl/>
                <w:lang w:val="en-US" w:eastAsia="en-US" w:bidi="fa-IR"/>
              </w:rPr>
              <w:t xml:space="preserve"> </w:t>
            </w:r>
            <w:r w:rsidRPr="002C407A">
              <w:rPr>
                <w:rFonts w:cs="B Zar"/>
                <w:color w:val="000000"/>
                <w:sz w:val="27"/>
                <w:szCs w:val="27"/>
                <w:rtl/>
                <w:lang w:val="en-US" w:eastAsia="en-US" w:bidi="fa-IR"/>
              </w:rPr>
              <w:t xml:space="preserve">كه صلاحيت </w:t>
            </w:r>
            <w:r w:rsidRPr="002C407A">
              <w:rPr>
                <w:rFonts w:cs="B Zar" w:hint="cs"/>
                <w:color w:val="000000"/>
                <w:sz w:val="27"/>
                <w:szCs w:val="27"/>
                <w:rtl/>
                <w:lang w:val="en-US" w:eastAsia="en-US" w:bidi="fa-IR"/>
              </w:rPr>
              <w:t xml:space="preserve">پرسنل </w:t>
            </w:r>
            <w:r w:rsidRPr="002C407A">
              <w:rPr>
                <w:rFonts w:cs="B Zar"/>
                <w:color w:val="000000"/>
                <w:sz w:val="27"/>
                <w:szCs w:val="27"/>
                <w:rtl/>
                <w:lang w:val="en-US" w:eastAsia="en-US" w:bidi="fa-IR"/>
              </w:rPr>
              <w:t xml:space="preserve">توسط </w:t>
            </w:r>
            <w:r w:rsidRPr="002C407A">
              <w:rPr>
                <w:rFonts w:cs="B Zar" w:hint="cs"/>
                <w:color w:val="000000"/>
                <w:sz w:val="27"/>
                <w:szCs w:val="27"/>
                <w:rtl/>
                <w:lang w:val="en-US" w:eastAsia="en-US" w:bidi="fa-IR"/>
              </w:rPr>
              <w:t xml:space="preserve">كارفرما مورد </w:t>
            </w:r>
            <w:r w:rsidRPr="002C407A">
              <w:rPr>
                <w:rFonts w:cs="B Zar"/>
                <w:color w:val="000000"/>
                <w:sz w:val="27"/>
                <w:szCs w:val="27"/>
                <w:rtl/>
                <w:lang w:val="en-US" w:eastAsia="en-US" w:bidi="fa-IR"/>
              </w:rPr>
              <w:t>تأييد قرار</w:t>
            </w:r>
            <w:r w:rsidRPr="002C407A">
              <w:rPr>
                <w:rFonts w:cs="B Zar" w:hint="cs"/>
                <w:color w:val="000000"/>
                <w:sz w:val="27"/>
                <w:szCs w:val="27"/>
                <w:rtl/>
                <w:lang w:val="en-US" w:eastAsia="en-US" w:bidi="fa-IR"/>
              </w:rPr>
              <w:t xml:space="preserve"> </w:t>
            </w:r>
            <w:r w:rsidRPr="002C407A">
              <w:rPr>
                <w:rFonts w:cs="B Zar"/>
                <w:color w:val="000000"/>
                <w:sz w:val="27"/>
                <w:szCs w:val="27"/>
                <w:rtl/>
                <w:lang w:val="en-US" w:eastAsia="en-US" w:bidi="fa-IR"/>
              </w:rPr>
              <w:t>نگيرد</w:t>
            </w:r>
            <w:r w:rsidRPr="002C407A">
              <w:rPr>
                <w:rFonts w:cs="B Zar" w:hint="cs"/>
                <w:color w:val="000000"/>
                <w:sz w:val="27"/>
                <w:szCs w:val="27"/>
                <w:rtl/>
                <w:lang w:val="en-US" w:eastAsia="en-US" w:bidi="fa-IR"/>
              </w:rPr>
              <w:t xml:space="preserve"> پيمانكار موظف است</w:t>
            </w:r>
            <w:r w:rsidRPr="002C407A">
              <w:rPr>
                <w:rFonts w:cs="B Zar"/>
                <w:color w:val="000000"/>
                <w:sz w:val="27"/>
                <w:szCs w:val="27"/>
                <w:rtl/>
                <w:lang w:val="en-US" w:eastAsia="en-US" w:bidi="fa-IR"/>
              </w:rPr>
              <w:t xml:space="preserve"> </w:t>
            </w:r>
            <w:r w:rsidRPr="002C407A">
              <w:rPr>
                <w:rFonts w:cs="B Zar" w:hint="cs"/>
                <w:color w:val="000000"/>
                <w:sz w:val="27"/>
                <w:szCs w:val="27"/>
                <w:rtl/>
                <w:lang w:val="en-US" w:eastAsia="en-US" w:bidi="fa-IR"/>
              </w:rPr>
              <w:t>ظرف 48 ساعت‌</w:t>
            </w:r>
            <w:r w:rsidRPr="002C407A">
              <w:rPr>
                <w:rFonts w:cs="B Zar"/>
                <w:color w:val="000000"/>
                <w:sz w:val="27"/>
                <w:szCs w:val="27"/>
                <w:rtl/>
                <w:lang w:val="en-US" w:eastAsia="en-US" w:bidi="fa-IR"/>
              </w:rPr>
              <w:t>‌نسبت</w:t>
            </w:r>
            <w:r w:rsidRPr="002C407A">
              <w:rPr>
                <w:rFonts w:cs="B Zar" w:hint="cs"/>
                <w:color w:val="000000"/>
                <w:sz w:val="27"/>
                <w:szCs w:val="27"/>
                <w:rtl/>
                <w:lang w:val="en-US" w:eastAsia="en-US" w:bidi="fa-IR"/>
              </w:rPr>
              <w:t>‌</w:t>
            </w:r>
            <w:r w:rsidRPr="002C407A">
              <w:rPr>
                <w:rFonts w:cs="B Zar"/>
                <w:color w:val="000000"/>
                <w:sz w:val="27"/>
                <w:szCs w:val="27"/>
                <w:rtl/>
                <w:lang w:val="en-US" w:eastAsia="en-US" w:bidi="fa-IR"/>
              </w:rPr>
              <w:t>به تعويض</w:t>
            </w:r>
            <w:r w:rsidRPr="002C407A">
              <w:rPr>
                <w:rFonts w:cs="B Zar" w:hint="cs"/>
                <w:color w:val="000000"/>
                <w:sz w:val="27"/>
                <w:szCs w:val="27"/>
                <w:rtl/>
                <w:lang w:val="en-US" w:eastAsia="en-US" w:bidi="fa-IR"/>
              </w:rPr>
              <w:t>‌</w:t>
            </w:r>
            <w:r w:rsidRPr="002C407A">
              <w:rPr>
                <w:rFonts w:cs="B Zar"/>
                <w:color w:val="000000"/>
                <w:sz w:val="27"/>
                <w:szCs w:val="27"/>
                <w:rtl/>
                <w:lang w:val="en-US" w:eastAsia="en-US" w:bidi="fa-IR"/>
              </w:rPr>
              <w:t>آن اقدام نموده و</w:t>
            </w:r>
            <w:r w:rsidRPr="002C407A">
              <w:rPr>
                <w:rFonts w:cs="B Zar" w:hint="cs"/>
                <w:color w:val="000000"/>
                <w:sz w:val="27"/>
                <w:szCs w:val="27"/>
                <w:rtl/>
                <w:lang w:val="en-US" w:eastAsia="en-US" w:bidi="fa-IR"/>
              </w:rPr>
              <w:t xml:space="preserve"> </w:t>
            </w:r>
            <w:r w:rsidRPr="002C407A">
              <w:rPr>
                <w:rFonts w:cs="B Zar"/>
                <w:color w:val="000000"/>
                <w:sz w:val="27"/>
                <w:szCs w:val="27"/>
                <w:rtl/>
                <w:lang w:val="en-US" w:eastAsia="en-US" w:bidi="fa-IR"/>
              </w:rPr>
              <w:t>از</w:t>
            </w:r>
            <w:r w:rsidRPr="002C407A">
              <w:rPr>
                <w:rFonts w:cs="B Zar" w:hint="cs"/>
                <w:color w:val="000000"/>
                <w:sz w:val="27"/>
                <w:szCs w:val="27"/>
                <w:rtl/>
                <w:lang w:val="en-US" w:eastAsia="en-US" w:bidi="fa-IR"/>
              </w:rPr>
              <w:t xml:space="preserve"> </w:t>
            </w:r>
            <w:r w:rsidRPr="002C407A">
              <w:rPr>
                <w:rFonts w:cs="B Zar"/>
                <w:color w:val="000000"/>
                <w:sz w:val="27"/>
                <w:szCs w:val="27"/>
                <w:rtl/>
                <w:lang w:val="en-US" w:eastAsia="en-US" w:bidi="fa-IR"/>
              </w:rPr>
              <w:t>بكارگيري</w:t>
            </w:r>
            <w:r w:rsidRPr="002C407A">
              <w:rPr>
                <w:rFonts w:cs="B Zar" w:hint="cs"/>
                <w:color w:val="000000"/>
                <w:sz w:val="27"/>
                <w:szCs w:val="27"/>
                <w:rtl/>
                <w:lang w:val="en-US" w:eastAsia="en-US" w:bidi="fa-IR"/>
              </w:rPr>
              <w:t xml:space="preserve"> </w:t>
            </w:r>
            <w:r w:rsidRPr="002C407A">
              <w:rPr>
                <w:rFonts w:cs="B Zar"/>
                <w:color w:val="000000"/>
                <w:sz w:val="27"/>
                <w:szCs w:val="27"/>
                <w:rtl/>
                <w:lang w:val="en-US" w:eastAsia="en-US" w:bidi="fa-IR"/>
              </w:rPr>
              <w:t>آن در</w:t>
            </w:r>
            <w:r w:rsidRPr="002C407A">
              <w:rPr>
                <w:rFonts w:cs="B Zar" w:hint="cs"/>
                <w:color w:val="000000"/>
                <w:sz w:val="27"/>
                <w:szCs w:val="27"/>
                <w:rtl/>
                <w:lang w:val="en-US" w:eastAsia="en-US" w:bidi="fa-IR"/>
              </w:rPr>
              <w:t xml:space="preserve"> </w:t>
            </w:r>
            <w:r w:rsidRPr="002C407A">
              <w:rPr>
                <w:rFonts w:cs="B Zar"/>
                <w:color w:val="000000"/>
                <w:sz w:val="27"/>
                <w:szCs w:val="27"/>
                <w:rtl/>
                <w:lang w:val="en-US" w:eastAsia="en-US" w:bidi="fa-IR"/>
              </w:rPr>
              <w:t>ديگر</w:t>
            </w:r>
            <w:r w:rsidRPr="002C407A">
              <w:rPr>
                <w:rFonts w:cs="B Zar" w:hint="cs"/>
                <w:color w:val="000000"/>
                <w:sz w:val="27"/>
                <w:szCs w:val="27"/>
                <w:rtl/>
                <w:lang w:val="en-US" w:eastAsia="en-US" w:bidi="fa-IR"/>
              </w:rPr>
              <w:t xml:space="preserve"> </w:t>
            </w:r>
            <w:r w:rsidRPr="002C407A">
              <w:rPr>
                <w:rFonts w:cs="B Zar"/>
                <w:color w:val="000000"/>
                <w:sz w:val="27"/>
                <w:szCs w:val="27"/>
                <w:rtl/>
                <w:lang w:val="en-US" w:eastAsia="en-US" w:bidi="fa-IR"/>
              </w:rPr>
              <w:t>واحدهاي تابعه دانشگاه در</w:t>
            </w:r>
            <w:r w:rsidRPr="002C407A">
              <w:rPr>
                <w:rFonts w:cs="B Zar" w:hint="cs"/>
                <w:color w:val="000000"/>
                <w:sz w:val="27"/>
                <w:szCs w:val="27"/>
                <w:rtl/>
                <w:lang w:val="en-US" w:eastAsia="en-US" w:bidi="fa-IR"/>
              </w:rPr>
              <w:t>‌</w:t>
            </w:r>
            <w:r w:rsidRPr="002C407A">
              <w:rPr>
                <w:rFonts w:cs="B Zar"/>
                <w:color w:val="000000"/>
                <w:sz w:val="27"/>
                <w:szCs w:val="27"/>
                <w:rtl/>
                <w:lang w:val="en-US" w:eastAsia="en-US" w:bidi="fa-IR"/>
              </w:rPr>
              <w:t>سطح استان خودداري نمايد.</w:t>
            </w:r>
          </w:p>
          <w:p w:rsidR="002C407A" w:rsidRPr="002C407A" w:rsidRDefault="002C407A" w:rsidP="002C407A">
            <w:pPr>
              <w:pStyle w:val="BodyText"/>
              <w:jc w:val="both"/>
              <w:rPr>
                <w:rFonts w:cs="B Zar"/>
                <w:szCs w:val="20"/>
                <w:rtl/>
                <w:lang w:val="en-US" w:eastAsia="en-US"/>
              </w:rPr>
            </w:pPr>
            <w:r w:rsidRPr="002C407A">
              <w:rPr>
                <w:rFonts w:cs="B Titr" w:hint="cs"/>
                <w:rtl/>
                <w:lang w:val="en-US" w:eastAsia="en-US" w:bidi="fa-IR"/>
              </w:rPr>
              <w:t xml:space="preserve">تبصره 33: </w:t>
            </w:r>
            <w:r w:rsidRPr="002C407A">
              <w:rPr>
                <w:rFonts w:cs="B Titr"/>
                <w:rtl/>
                <w:lang w:val="en-US" w:eastAsia="en-US" w:bidi="fa-IR"/>
              </w:rPr>
              <w:t xml:space="preserve"> </w:t>
            </w:r>
            <w:r w:rsidRPr="002C407A">
              <w:rPr>
                <w:rFonts w:cs="B Zar"/>
                <w:color w:val="000000"/>
                <w:sz w:val="27"/>
                <w:szCs w:val="27"/>
                <w:rtl/>
                <w:lang w:val="en-US" w:eastAsia="en-US" w:bidi="fa-IR"/>
              </w:rPr>
              <w:t xml:space="preserve">شركت </w:t>
            </w:r>
            <w:r w:rsidRPr="002C407A">
              <w:rPr>
                <w:rFonts w:cs="B Zar" w:hint="cs"/>
                <w:color w:val="000000"/>
                <w:sz w:val="27"/>
                <w:szCs w:val="27"/>
                <w:rtl/>
                <w:lang w:val="en-US" w:eastAsia="en-US" w:bidi="fa-IR"/>
              </w:rPr>
              <w:t xml:space="preserve">موظف مي‌باشد با توجه به حساسيت كار در مراكز تابعه دانشگاه قبل از </w:t>
            </w:r>
            <w:r w:rsidRPr="002C407A">
              <w:rPr>
                <w:rFonts w:cs="B Zar"/>
                <w:color w:val="000000"/>
                <w:sz w:val="27"/>
                <w:szCs w:val="27"/>
                <w:rtl/>
                <w:lang w:val="en-US" w:eastAsia="en-US" w:bidi="fa-IR"/>
              </w:rPr>
              <w:t>بكارگيري پرسنل جديد</w:t>
            </w:r>
            <w:r w:rsidRPr="002C407A">
              <w:rPr>
                <w:rFonts w:cs="B Zar" w:hint="cs"/>
                <w:color w:val="000000"/>
                <w:sz w:val="27"/>
                <w:szCs w:val="27"/>
                <w:rtl/>
                <w:lang w:val="en-US" w:eastAsia="en-US" w:bidi="fa-IR"/>
              </w:rPr>
              <w:t xml:space="preserve"> </w:t>
            </w:r>
            <w:r w:rsidRPr="002C407A">
              <w:rPr>
                <w:rFonts w:cs="B Zar"/>
                <w:color w:val="000000"/>
                <w:sz w:val="27"/>
                <w:szCs w:val="27"/>
                <w:rtl/>
                <w:lang w:val="en-US" w:eastAsia="en-US" w:bidi="fa-IR"/>
              </w:rPr>
              <w:t>و</w:t>
            </w:r>
            <w:r w:rsidRPr="002C407A">
              <w:rPr>
                <w:rFonts w:cs="B Zar" w:hint="cs"/>
                <w:color w:val="000000"/>
                <w:sz w:val="27"/>
                <w:szCs w:val="27"/>
                <w:rtl/>
                <w:lang w:val="en-US" w:eastAsia="en-US" w:bidi="fa-IR"/>
              </w:rPr>
              <w:t xml:space="preserve"> </w:t>
            </w:r>
            <w:r w:rsidRPr="002C407A">
              <w:rPr>
                <w:rFonts w:cs="B Zar"/>
                <w:color w:val="000000"/>
                <w:sz w:val="27"/>
                <w:szCs w:val="27"/>
                <w:rtl/>
                <w:lang w:val="en-US" w:eastAsia="en-US" w:bidi="fa-IR"/>
              </w:rPr>
              <w:t>يا</w:t>
            </w:r>
            <w:r w:rsidRPr="002C407A">
              <w:rPr>
                <w:rFonts w:cs="B Zar" w:hint="cs"/>
                <w:color w:val="000000"/>
                <w:sz w:val="27"/>
                <w:szCs w:val="27"/>
                <w:rtl/>
                <w:lang w:val="en-US" w:eastAsia="en-US" w:bidi="fa-IR"/>
              </w:rPr>
              <w:t xml:space="preserve"> جابجائي</w:t>
            </w:r>
            <w:r w:rsidRPr="002C407A">
              <w:rPr>
                <w:rFonts w:cs="B Zar"/>
                <w:color w:val="000000"/>
                <w:sz w:val="27"/>
                <w:szCs w:val="27"/>
                <w:rtl/>
                <w:lang w:val="en-US" w:eastAsia="en-US" w:bidi="fa-IR"/>
              </w:rPr>
              <w:t xml:space="preserve"> پرسنل قديمي،</w:t>
            </w:r>
            <w:r w:rsidRPr="002C407A">
              <w:rPr>
                <w:rFonts w:cs="B Zar" w:hint="cs"/>
                <w:color w:val="000000"/>
                <w:sz w:val="27"/>
                <w:szCs w:val="27"/>
                <w:rtl/>
                <w:lang w:val="en-US" w:eastAsia="en-US" w:bidi="fa-IR"/>
              </w:rPr>
              <w:t xml:space="preserve"> </w:t>
            </w:r>
            <w:r w:rsidRPr="002C407A">
              <w:rPr>
                <w:rFonts w:cs="B Zar"/>
                <w:color w:val="000000"/>
                <w:sz w:val="27"/>
                <w:szCs w:val="27"/>
                <w:rtl/>
                <w:lang w:val="en-US" w:eastAsia="en-US" w:bidi="fa-IR"/>
              </w:rPr>
              <w:t>‌مراتب را با</w:t>
            </w:r>
            <w:r w:rsidRPr="002C407A">
              <w:rPr>
                <w:rFonts w:cs="B Zar" w:hint="cs"/>
                <w:color w:val="000000"/>
                <w:sz w:val="27"/>
                <w:szCs w:val="27"/>
                <w:rtl/>
                <w:lang w:val="en-US" w:eastAsia="en-US" w:bidi="fa-IR"/>
              </w:rPr>
              <w:t xml:space="preserve"> </w:t>
            </w:r>
            <w:r w:rsidRPr="002C407A">
              <w:rPr>
                <w:rFonts w:cs="B Zar"/>
                <w:color w:val="000000"/>
                <w:sz w:val="27"/>
                <w:szCs w:val="27"/>
                <w:rtl/>
                <w:lang w:val="en-US" w:eastAsia="en-US" w:bidi="fa-IR"/>
              </w:rPr>
              <w:t xml:space="preserve">هماهنگي قبلي </w:t>
            </w:r>
            <w:r w:rsidRPr="002C407A">
              <w:rPr>
                <w:rFonts w:cs="B Zar" w:hint="cs"/>
                <w:color w:val="000000"/>
                <w:sz w:val="27"/>
                <w:szCs w:val="27"/>
                <w:rtl/>
                <w:lang w:val="en-US" w:eastAsia="en-US" w:bidi="fa-IR"/>
              </w:rPr>
              <w:t xml:space="preserve">كارفرما </w:t>
            </w:r>
            <w:r w:rsidRPr="002C407A">
              <w:rPr>
                <w:rFonts w:cs="B Zar"/>
                <w:color w:val="000000"/>
                <w:sz w:val="27"/>
                <w:szCs w:val="27"/>
                <w:rtl/>
                <w:lang w:val="en-US" w:eastAsia="en-US" w:bidi="fa-IR"/>
              </w:rPr>
              <w:t>انجام دهد</w:t>
            </w:r>
            <w:r w:rsidRPr="002C407A">
              <w:rPr>
                <w:rFonts w:cs="B Zar" w:hint="cs"/>
                <w:color w:val="000000"/>
                <w:sz w:val="27"/>
                <w:szCs w:val="27"/>
                <w:rtl/>
                <w:lang w:val="en-US" w:eastAsia="en-US" w:bidi="fa-IR"/>
              </w:rPr>
              <w:t>.</w:t>
            </w:r>
          </w:p>
          <w:p w:rsidR="002C407A" w:rsidRPr="002C407A" w:rsidRDefault="002C407A" w:rsidP="002C407A">
            <w:pPr>
              <w:pStyle w:val="BodyText"/>
              <w:jc w:val="both"/>
              <w:rPr>
                <w:rFonts w:cs="B Zar"/>
                <w:szCs w:val="20"/>
                <w:rtl/>
                <w:lang w:val="en-US" w:eastAsia="en-US"/>
              </w:rPr>
            </w:pPr>
            <w:r w:rsidRPr="002C407A">
              <w:rPr>
                <w:rFonts w:cs="B Titr" w:hint="cs"/>
                <w:rtl/>
                <w:lang w:val="en-US" w:eastAsia="en-US" w:bidi="fa-IR"/>
              </w:rPr>
              <w:t>تبصره34</w:t>
            </w:r>
            <w:r w:rsidRPr="002C407A">
              <w:rPr>
                <w:rFonts w:cs="B Titr"/>
                <w:rtl/>
                <w:lang w:val="en-US" w:eastAsia="en-US" w:bidi="fa-IR"/>
              </w:rPr>
              <w:t>:</w:t>
            </w:r>
            <w:r w:rsidRPr="002C407A">
              <w:rPr>
                <w:rFonts w:cs="B Zar" w:hint="cs"/>
                <w:szCs w:val="20"/>
                <w:rtl/>
                <w:lang w:val="en-US" w:eastAsia="en-US"/>
              </w:rPr>
              <w:t xml:space="preserve"> </w:t>
            </w:r>
            <w:r w:rsidRPr="002C407A">
              <w:rPr>
                <w:rFonts w:cs="B Zar" w:hint="cs"/>
                <w:color w:val="000000"/>
                <w:sz w:val="27"/>
                <w:szCs w:val="27"/>
                <w:rtl/>
                <w:lang w:val="en-US" w:eastAsia="en-US" w:bidi="fa-IR"/>
              </w:rPr>
              <w:t>پيمانكار موظف است در راستاي مديريت و فعاليت‌هاي جاري در بخش هماهنگي‌هاي لازم را با معاونت بهداشتي و مسئولين مربوطه داشته باشد.</w:t>
            </w:r>
          </w:p>
          <w:p w:rsidR="002C407A" w:rsidRPr="002C407A" w:rsidRDefault="002C407A" w:rsidP="002C407A">
            <w:pPr>
              <w:pStyle w:val="BodyText"/>
              <w:jc w:val="both"/>
              <w:rPr>
                <w:rFonts w:cs="B Zar"/>
                <w:szCs w:val="20"/>
                <w:rtl/>
                <w:lang w:val="en-US" w:eastAsia="en-US"/>
              </w:rPr>
            </w:pPr>
            <w:r w:rsidRPr="002C407A">
              <w:rPr>
                <w:rFonts w:cs="B Titr" w:hint="cs"/>
                <w:rtl/>
                <w:lang w:val="en-US" w:eastAsia="en-US" w:bidi="fa-IR"/>
              </w:rPr>
              <w:t>تبصره35</w:t>
            </w:r>
            <w:r w:rsidRPr="002C407A">
              <w:rPr>
                <w:rFonts w:cs="B Titr"/>
                <w:rtl/>
                <w:lang w:val="en-US" w:eastAsia="en-US" w:bidi="fa-IR"/>
              </w:rPr>
              <w:t>:</w:t>
            </w:r>
            <w:r w:rsidRPr="002C407A">
              <w:rPr>
                <w:rFonts w:cs="B Zar" w:hint="cs"/>
                <w:color w:val="000000"/>
                <w:rtl/>
                <w:lang w:val="en-US" w:eastAsia="en-US" w:bidi="fa-IR"/>
              </w:rPr>
              <w:t xml:space="preserve"> </w:t>
            </w:r>
            <w:r w:rsidRPr="002C407A">
              <w:rPr>
                <w:rFonts w:cs="B Zar" w:hint="cs"/>
                <w:color w:val="000000"/>
                <w:sz w:val="27"/>
                <w:szCs w:val="27"/>
                <w:rtl/>
                <w:lang w:val="en-US" w:eastAsia="en-US" w:bidi="fa-IR"/>
              </w:rPr>
              <w:t>پيمانكار مي‌بايست حقوق كاركنان و ساير مزاياي قانوني اعم از حق اولاد، مسكن، لباس و غيره را براساس آخرين حقوق تعيين شده از سوي اداره كار و امور اجتماعي به صورت فيش حقوقي تهيه و برابر ليست پرداخت نمايد و كارفرما هيچگونه مسئوليتي در قبال پرداخت حقوق و مزاياي افراد تحت پوشش پيمانكار را ندارد.</w:t>
            </w:r>
          </w:p>
          <w:p w:rsidR="002C407A" w:rsidRPr="002C407A" w:rsidRDefault="002C407A" w:rsidP="002C407A">
            <w:pPr>
              <w:jc w:val="both"/>
              <w:rPr>
                <w:rFonts w:cs="B Zar"/>
                <w:sz w:val="20"/>
                <w:szCs w:val="20"/>
                <w:rtl/>
              </w:rPr>
            </w:pPr>
            <w:r w:rsidRPr="002C407A">
              <w:rPr>
                <w:rFonts w:cs="B Titr" w:hint="cs"/>
                <w:rtl/>
              </w:rPr>
              <w:t>تبصره36:</w:t>
            </w:r>
            <w:r w:rsidRPr="002C407A">
              <w:rPr>
                <w:rFonts w:cs="B Zar"/>
                <w:noProof/>
                <w:sz w:val="20"/>
                <w:szCs w:val="20"/>
                <w:rtl/>
              </w:rPr>
              <w:t xml:space="preserve"> </w:t>
            </w:r>
            <w:r w:rsidRPr="002C407A">
              <w:rPr>
                <w:rFonts w:cs="B Zar" w:hint="cs"/>
                <w:color w:val="000000"/>
                <w:sz w:val="27"/>
                <w:szCs w:val="27"/>
                <w:rtl/>
              </w:rPr>
              <w:t>پيمانكار</w:t>
            </w:r>
            <w:r w:rsidRPr="002C407A">
              <w:rPr>
                <w:rFonts w:cs="B Zar"/>
                <w:color w:val="000000"/>
                <w:sz w:val="27"/>
                <w:szCs w:val="27"/>
                <w:rtl/>
              </w:rPr>
              <w:t xml:space="preserve"> اقرار</w:t>
            </w:r>
            <w:r w:rsidRPr="002C407A">
              <w:rPr>
                <w:rFonts w:cs="B Zar" w:hint="cs"/>
                <w:color w:val="000000"/>
                <w:sz w:val="27"/>
                <w:szCs w:val="27"/>
                <w:rtl/>
              </w:rPr>
              <w:t xml:space="preserve"> </w:t>
            </w:r>
            <w:r w:rsidRPr="002C407A">
              <w:rPr>
                <w:rFonts w:cs="B Zar"/>
                <w:color w:val="000000"/>
                <w:sz w:val="27"/>
                <w:szCs w:val="27"/>
                <w:rtl/>
              </w:rPr>
              <w:t>مي‌نمايد</w:t>
            </w:r>
            <w:r w:rsidRPr="002C407A">
              <w:rPr>
                <w:rFonts w:cs="B Zar" w:hint="cs"/>
                <w:color w:val="000000"/>
                <w:sz w:val="27"/>
                <w:szCs w:val="27"/>
                <w:rtl/>
              </w:rPr>
              <w:t xml:space="preserve"> </w:t>
            </w:r>
            <w:r w:rsidRPr="002C407A">
              <w:rPr>
                <w:rFonts w:cs="B Zar"/>
                <w:color w:val="000000"/>
                <w:sz w:val="27"/>
                <w:szCs w:val="27"/>
                <w:rtl/>
              </w:rPr>
              <w:t>كه از</w:t>
            </w:r>
            <w:r w:rsidRPr="002C407A">
              <w:rPr>
                <w:rFonts w:cs="B Zar" w:hint="cs"/>
                <w:color w:val="000000"/>
                <w:sz w:val="27"/>
                <w:szCs w:val="27"/>
                <w:rtl/>
              </w:rPr>
              <w:t xml:space="preserve"> </w:t>
            </w:r>
            <w:r w:rsidRPr="002C407A">
              <w:rPr>
                <w:rFonts w:cs="B Zar"/>
                <w:color w:val="000000"/>
                <w:sz w:val="27"/>
                <w:szCs w:val="27"/>
                <w:rtl/>
              </w:rPr>
              <w:t>جميع قوانين و</w:t>
            </w:r>
            <w:r w:rsidRPr="002C407A">
              <w:rPr>
                <w:rFonts w:cs="B Zar" w:hint="cs"/>
                <w:color w:val="000000"/>
                <w:sz w:val="27"/>
                <w:szCs w:val="27"/>
                <w:rtl/>
              </w:rPr>
              <w:t xml:space="preserve"> </w:t>
            </w:r>
            <w:r w:rsidRPr="002C407A">
              <w:rPr>
                <w:rFonts w:cs="B Zar"/>
                <w:color w:val="000000"/>
                <w:sz w:val="27"/>
                <w:szCs w:val="27"/>
                <w:rtl/>
              </w:rPr>
              <w:t>مقررات ناظر</w:t>
            </w:r>
            <w:r w:rsidRPr="002C407A">
              <w:rPr>
                <w:rFonts w:cs="B Zar" w:hint="cs"/>
                <w:color w:val="000000"/>
                <w:sz w:val="27"/>
                <w:szCs w:val="27"/>
                <w:rtl/>
              </w:rPr>
              <w:t xml:space="preserve"> </w:t>
            </w:r>
            <w:r w:rsidRPr="002C407A">
              <w:rPr>
                <w:rFonts w:cs="B Zar"/>
                <w:color w:val="000000"/>
                <w:sz w:val="27"/>
                <w:szCs w:val="27"/>
                <w:rtl/>
              </w:rPr>
              <w:t>بر</w:t>
            </w:r>
            <w:r w:rsidRPr="002C407A">
              <w:rPr>
                <w:rFonts w:cs="B Zar" w:hint="cs"/>
                <w:color w:val="000000"/>
                <w:sz w:val="27"/>
                <w:szCs w:val="27"/>
                <w:rtl/>
              </w:rPr>
              <w:t xml:space="preserve"> </w:t>
            </w:r>
            <w:r w:rsidRPr="002C407A">
              <w:rPr>
                <w:rFonts w:cs="B Zar"/>
                <w:color w:val="000000"/>
                <w:sz w:val="27"/>
                <w:szCs w:val="27"/>
                <w:rtl/>
              </w:rPr>
              <w:t>اين قرارداد از</w:t>
            </w:r>
            <w:r w:rsidRPr="002C407A">
              <w:rPr>
                <w:rFonts w:cs="B Zar" w:hint="cs"/>
                <w:color w:val="000000"/>
                <w:sz w:val="27"/>
                <w:szCs w:val="27"/>
                <w:rtl/>
              </w:rPr>
              <w:t xml:space="preserve"> </w:t>
            </w:r>
            <w:r w:rsidRPr="002C407A">
              <w:rPr>
                <w:rFonts w:cs="B Zar"/>
                <w:color w:val="000000"/>
                <w:sz w:val="27"/>
                <w:szCs w:val="27"/>
                <w:rtl/>
              </w:rPr>
              <w:t>جمله</w:t>
            </w:r>
            <w:r w:rsidRPr="002C407A">
              <w:rPr>
                <w:rFonts w:cs="B Zar" w:hint="cs"/>
                <w:color w:val="000000"/>
                <w:sz w:val="27"/>
                <w:szCs w:val="27"/>
                <w:rtl/>
              </w:rPr>
              <w:t xml:space="preserve"> پروپوزال خدمات بهورزی در خانه بهداشت،</w:t>
            </w:r>
            <w:r w:rsidRPr="002C407A">
              <w:rPr>
                <w:rFonts w:cs="B Zar"/>
                <w:color w:val="000000"/>
                <w:sz w:val="27"/>
                <w:szCs w:val="27"/>
                <w:rtl/>
              </w:rPr>
              <w:t xml:space="preserve"> مقررات و</w:t>
            </w:r>
            <w:r w:rsidRPr="002C407A">
              <w:rPr>
                <w:rFonts w:cs="B Zar" w:hint="cs"/>
                <w:color w:val="000000"/>
                <w:sz w:val="27"/>
                <w:szCs w:val="27"/>
                <w:rtl/>
              </w:rPr>
              <w:t xml:space="preserve"> </w:t>
            </w:r>
            <w:r w:rsidRPr="002C407A">
              <w:rPr>
                <w:rFonts w:cs="B Zar"/>
                <w:color w:val="000000"/>
                <w:sz w:val="27"/>
                <w:szCs w:val="27"/>
                <w:rtl/>
              </w:rPr>
              <w:t>قوانين مربوط به كار</w:t>
            </w:r>
            <w:r w:rsidRPr="002C407A">
              <w:rPr>
                <w:rFonts w:cs="B Zar" w:hint="cs"/>
                <w:color w:val="000000"/>
                <w:sz w:val="27"/>
                <w:szCs w:val="27"/>
                <w:rtl/>
              </w:rPr>
              <w:t xml:space="preserve"> </w:t>
            </w:r>
            <w:r w:rsidRPr="002C407A">
              <w:rPr>
                <w:rFonts w:cs="B Zar"/>
                <w:color w:val="000000"/>
                <w:sz w:val="27"/>
                <w:szCs w:val="27"/>
                <w:rtl/>
              </w:rPr>
              <w:t>و</w:t>
            </w:r>
            <w:r w:rsidRPr="002C407A">
              <w:rPr>
                <w:rFonts w:cs="B Zar" w:hint="cs"/>
                <w:color w:val="000000"/>
                <w:sz w:val="27"/>
                <w:szCs w:val="27"/>
                <w:rtl/>
              </w:rPr>
              <w:t xml:space="preserve"> </w:t>
            </w:r>
            <w:r w:rsidRPr="002C407A">
              <w:rPr>
                <w:rFonts w:cs="B Zar"/>
                <w:color w:val="000000"/>
                <w:sz w:val="27"/>
                <w:szCs w:val="27"/>
                <w:rtl/>
              </w:rPr>
              <w:t>طرح طبقه</w:t>
            </w:r>
            <w:r w:rsidRPr="002C407A">
              <w:rPr>
                <w:rFonts w:cs="B Zar" w:hint="cs"/>
                <w:color w:val="000000"/>
                <w:sz w:val="27"/>
                <w:szCs w:val="27"/>
                <w:rtl/>
              </w:rPr>
              <w:t>‌</w:t>
            </w:r>
            <w:r w:rsidRPr="002C407A">
              <w:rPr>
                <w:rFonts w:cs="B Zar"/>
                <w:color w:val="000000"/>
                <w:sz w:val="27"/>
                <w:szCs w:val="27"/>
                <w:rtl/>
              </w:rPr>
              <w:t>بندي مشاغل و تامين اجتماعي و</w:t>
            </w:r>
            <w:r w:rsidRPr="002C407A">
              <w:rPr>
                <w:rFonts w:cs="B Zar" w:hint="cs"/>
                <w:color w:val="000000"/>
                <w:sz w:val="27"/>
                <w:szCs w:val="27"/>
                <w:rtl/>
              </w:rPr>
              <w:t xml:space="preserve"> </w:t>
            </w:r>
            <w:r w:rsidRPr="002C407A">
              <w:rPr>
                <w:rFonts w:cs="B Zar"/>
                <w:color w:val="000000"/>
                <w:sz w:val="27"/>
                <w:szCs w:val="27"/>
                <w:rtl/>
              </w:rPr>
              <w:t>همچنين قوانين مربوط به مالياتها و</w:t>
            </w:r>
            <w:r w:rsidRPr="002C407A">
              <w:rPr>
                <w:rFonts w:cs="B Zar" w:hint="cs"/>
                <w:color w:val="000000"/>
                <w:sz w:val="27"/>
                <w:szCs w:val="27"/>
                <w:rtl/>
              </w:rPr>
              <w:t xml:space="preserve"> </w:t>
            </w:r>
            <w:r w:rsidRPr="002C407A">
              <w:rPr>
                <w:rFonts w:cs="B Zar"/>
                <w:color w:val="000000"/>
                <w:sz w:val="27"/>
                <w:szCs w:val="27"/>
                <w:rtl/>
              </w:rPr>
              <w:t>عوارض مطلع بوده و</w:t>
            </w:r>
            <w:r w:rsidRPr="002C407A">
              <w:rPr>
                <w:rFonts w:cs="B Zar" w:hint="cs"/>
                <w:color w:val="000000"/>
                <w:sz w:val="27"/>
                <w:szCs w:val="27"/>
                <w:rtl/>
              </w:rPr>
              <w:t xml:space="preserve"> </w:t>
            </w:r>
            <w:r w:rsidRPr="002C407A">
              <w:rPr>
                <w:rFonts w:cs="B Zar"/>
                <w:color w:val="000000"/>
                <w:sz w:val="27"/>
                <w:szCs w:val="27"/>
                <w:rtl/>
              </w:rPr>
              <w:t>متعهد</w:t>
            </w:r>
            <w:r w:rsidRPr="002C407A">
              <w:rPr>
                <w:rFonts w:cs="B Zar" w:hint="cs"/>
                <w:color w:val="000000"/>
                <w:sz w:val="27"/>
                <w:szCs w:val="27"/>
                <w:rtl/>
              </w:rPr>
              <w:t xml:space="preserve"> </w:t>
            </w:r>
            <w:r w:rsidRPr="002C407A">
              <w:rPr>
                <w:rFonts w:cs="B Zar"/>
                <w:color w:val="000000"/>
                <w:sz w:val="27"/>
                <w:szCs w:val="27"/>
                <w:rtl/>
              </w:rPr>
              <w:t>به رعايت آنهاست، در</w:t>
            </w:r>
            <w:r w:rsidRPr="002C407A">
              <w:rPr>
                <w:rFonts w:cs="B Zar" w:hint="cs"/>
                <w:color w:val="000000"/>
                <w:sz w:val="27"/>
                <w:szCs w:val="27"/>
                <w:rtl/>
              </w:rPr>
              <w:t xml:space="preserve"> </w:t>
            </w:r>
            <w:r w:rsidRPr="002C407A">
              <w:rPr>
                <w:rFonts w:cs="B Zar"/>
                <w:color w:val="000000"/>
                <w:sz w:val="27"/>
                <w:szCs w:val="27"/>
                <w:rtl/>
              </w:rPr>
              <w:t>هر</w:t>
            </w:r>
            <w:r w:rsidRPr="002C407A">
              <w:rPr>
                <w:rFonts w:cs="B Zar" w:hint="cs"/>
                <w:color w:val="000000"/>
                <w:sz w:val="27"/>
                <w:szCs w:val="27"/>
                <w:rtl/>
              </w:rPr>
              <w:t xml:space="preserve"> </w:t>
            </w:r>
            <w:r w:rsidRPr="002C407A">
              <w:rPr>
                <w:rFonts w:cs="B Zar"/>
                <w:color w:val="000000"/>
                <w:sz w:val="27"/>
                <w:szCs w:val="27"/>
                <w:rtl/>
              </w:rPr>
              <w:t>حال مسئوليت عدم اجراي قوانين و</w:t>
            </w:r>
            <w:r w:rsidRPr="002C407A">
              <w:rPr>
                <w:rFonts w:cs="B Zar" w:hint="cs"/>
                <w:color w:val="000000"/>
                <w:sz w:val="27"/>
                <w:szCs w:val="27"/>
                <w:rtl/>
              </w:rPr>
              <w:t xml:space="preserve"> </w:t>
            </w:r>
            <w:r w:rsidRPr="002C407A">
              <w:rPr>
                <w:rFonts w:cs="B Zar"/>
                <w:color w:val="000000"/>
                <w:sz w:val="27"/>
                <w:szCs w:val="27"/>
                <w:rtl/>
              </w:rPr>
              <w:t xml:space="preserve">مقررات </w:t>
            </w:r>
            <w:r w:rsidRPr="002C407A">
              <w:rPr>
                <w:rFonts w:cs="B Zar" w:hint="cs"/>
                <w:color w:val="000000"/>
                <w:sz w:val="27"/>
                <w:szCs w:val="27"/>
                <w:rtl/>
              </w:rPr>
              <w:t>در خ</w:t>
            </w:r>
            <w:r w:rsidRPr="002C407A">
              <w:rPr>
                <w:rFonts w:cs="B Zar"/>
                <w:color w:val="000000"/>
                <w:sz w:val="27"/>
                <w:szCs w:val="27"/>
                <w:rtl/>
              </w:rPr>
              <w:t>صوص كاركنان تحت پوشش و</w:t>
            </w:r>
            <w:r w:rsidRPr="002C407A">
              <w:rPr>
                <w:rFonts w:cs="B Zar" w:hint="cs"/>
                <w:color w:val="000000"/>
                <w:sz w:val="27"/>
                <w:szCs w:val="27"/>
                <w:rtl/>
              </w:rPr>
              <w:t xml:space="preserve"> </w:t>
            </w:r>
            <w:r w:rsidRPr="002C407A">
              <w:rPr>
                <w:rFonts w:cs="B Zar"/>
                <w:color w:val="000000"/>
                <w:sz w:val="27"/>
                <w:szCs w:val="27"/>
                <w:rtl/>
              </w:rPr>
              <w:t xml:space="preserve">اجراي مفاد قرارداد متوجه </w:t>
            </w:r>
            <w:r w:rsidRPr="002C407A">
              <w:rPr>
                <w:rFonts w:cs="B Zar" w:hint="cs"/>
                <w:color w:val="000000"/>
                <w:sz w:val="27"/>
                <w:szCs w:val="27"/>
                <w:rtl/>
              </w:rPr>
              <w:t>پیمانکار</w:t>
            </w:r>
            <w:r w:rsidRPr="002C407A">
              <w:rPr>
                <w:rFonts w:cs="B Zar"/>
                <w:color w:val="000000"/>
                <w:sz w:val="27"/>
                <w:szCs w:val="27"/>
                <w:rtl/>
              </w:rPr>
              <w:t xml:space="preserve"> خواهدبود</w:t>
            </w:r>
            <w:r w:rsidRPr="002C407A">
              <w:rPr>
                <w:rFonts w:cs="B Zar"/>
                <w:color w:val="000000"/>
                <w:sz w:val="20"/>
                <w:szCs w:val="20"/>
                <w:rtl/>
              </w:rPr>
              <w:t>.</w:t>
            </w:r>
          </w:p>
          <w:p w:rsidR="002C407A" w:rsidRPr="002C407A" w:rsidRDefault="002C407A" w:rsidP="002C407A">
            <w:pPr>
              <w:jc w:val="both"/>
              <w:rPr>
                <w:rFonts w:cs="B Zar"/>
                <w:color w:val="000000"/>
                <w:sz w:val="27"/>
                <w:szCs w:val="27"/>
                <w:rtl/>
              </w:rPr>
            </w:pPr>
            <w:r w:rsidRPr="002C407A">
              <w:rPr>
                <w:rFonts w:cs="B Zar" w:hint="cs"/>
                <w:b/>
                <w:bCs/>
                <w:sz w:val="26"/>
                <w:szCs w:val="26"/>
                <w:rtl/>
              </w:rPr>
              <w:t>الف</w:t>
            </w:r>
            <w:r w:rsidRPr="002C407A">
              <w:rPr>
                <w:rFonts w:cs="B Zar"/>
                <w:b/>
                <w:bCs/>
                <w:sz w:val="26"/>
                <w:szCs w:val="26"/>
                <w:rtl/>
              </w:rPr>
              <w:t>:</w:t>
            </w:r>
            <w:r w:rsidRPr="002C407A">
              <w:rPr>
                <w:rFonts w:cs="B Zar"/>
                <w:color w:val="000000"/>
                <w:sz w:val="27"/>
                <w:szCs w:val="27"/>
                <w:rtl/>
              </w:rPr>
              <w:t xml:space="preserve"> </w:t>
            </w:r>
            <w:r w:rsidRPr="002C407A">
              <w:rPr>
                <w:rFonts w:cs="B Zar" w:hint="cs"/>
                <w:color w:val="000000"/>
                <w:sz w:val="27"/>
                <w:szCs w:val="27"/>
                <w:rtl/>
              </w:rPr>
              <w:t>پرداخت حق‌الزحمه آخرين ماه قرارداد منوط به ارائه مفاصا حساب سازمان تأمين اجتماعي و اداره دارائي و اقتصاد و تسويه حساب واحد مي‌باشد.</w:t>
            </w:r>
          </w:p>
          <w:p w:rsidR="002C407A" w:rsidRPr="002C407A" w:rsidRDefault="002C407A" w:rsidP="002C407A">
            <w:pPr>
              <w:jc w:val="both"/>
              <w:rPr>
                <w:rFonts w:cs="B Zar"/>
                <w:color w:val="000000"/>
                <w:sz w:val="27"/>
                <w:szCs w:val="27"/>
                <w:rtl/>
              </w:rPr>
            </w:pPr>
            <w:r w:rsidRPr="002C407A">
              <w:rPr>
                <w:rFonts w:cs="B Titr" w:hint="cs"/>
                <w:rtl/>
              </w:rPr>
              <w:t>تبصره37:</w:t>
            </w:r>
            <w:r w:rsidRPr="002C407A">
              <w:rPr>
                <w:rFonts w:cs="B Zar"/>
                <w:color w:val="000000"/>
                <w:sz w:val="27"/>
                <w:szCs w:val="27"/>
                <w:rtl/>
              </w:rPr>
              <w:t xml:space="preserve"> درصورت افزايش حقوق</w:t>
            </w:r>
            <w:r w:rsidRPr="002C407A">
              <w:rPr>
                <w:rFonts w:cs="B Zar" w:hint="cs"/>
                <w:color w:val="000000"/>
                <w:sz w:val="27"/>
                <w:szCs w:val="27"/>
                <w:rtl/>
              </w:rPr>
              <w:t xml:space="preserve">، </w:t>
            </w:r>
            <w:r w:rsidRPr="002C407A">
              <w:rPr>
                <w:rFonts w:cs="B Zar"/>
                <w:color w:val="000000"/>
                <w:sz w:val="27"/>
                <w:szCs w:val="27"/>
                <w:rtl/>
              </w:rPr>
              <w:t>مزاي</w:t>
            </w:r>
            <w:r w:rsidRPr="002C407A">
              <w:rPr>
                <w:rFonts w:cs="B Zar" w:hint="cs"/>
                <w:color w:val="000000"/>
                <w:sz w:val="27"/>
                <w:szCs w:val="27"/>
                <w:rtl/>
              </w:rPr>
              <w:t xml:space="preserve">ا، بيمه، ‌ماليات، عوارض و هرگونه افزايش ديگري در طول سال </w:t>
            </w:r>
            <w:r w:rsidRPr="002C407A">
              <w:rPr>
                <w:rFonts w:cs="B Zar"/>
                <w:color w:val="000000"/>
                <w:sz w:val="27"/>
                <w:szCs w:val="27"/>
                <w:rtl/>
              </w:rPr>
              <w:t>ازسوي وزارت كار</w:t>
            </w:r>
            <w:r w:rsidRPr="002C407A">
              <w:rPr>
                <w:rFonts w:cs="B Zar" w:hint="cs"/>
                <w:color w:val="000000"/>
                <w:sz w:val="27"/>
                <w:szCs w:val="27"/>
                <w:rtl/>
              </w:rPr>
              <w:t xml:space="preserve"> </w:t>
            </w:r>
            <w:r w:rsidRPr="002C407A">
              <w:rPr>
                <w:rFonts w:cs="B Zar"/>
                <w:color w:val="000000"/>
                <w:sz w:val="27"/>
                <w:szCs w:val="27"/>
                <w:rtl/>
              </w:rPr>
              <w:t>و</w:t>
            </w:r>
            <w:r w:rsidRPr="002C407A">
              <w:rPr>
                <w:rFonts w:cs="B Zar" w:hint="cs"/>
                <w:color w:val="000000"/>
                <w:sz w:val="27"/>
                <w:szCs w:val="27"/>
                <w:rtl/>
              </w:rPr>
              <w:t xml:space="preserve"> </w:t>
            </w:r>
            <w:r w:rsidRPr="002C407A">
              <w:rPr>
                <w:rFonts w:cs="B Zar"/>
                <w:color w:val="000000"/>
                <w:sz w:val="27"/>
                <w:szCs w:val="27"/>
                <w:rtl/>
              </w:rPr>
              <w:t>امور</w:t>
            </w:r>
            <w:r w:rsidRPr="002C407A">
              <w:rPr>
                <w:rFonts w:cs="B Zar" w:hint="cs"/>
                <w:color w:val="000000"/>
                <w:sz w:val="27"/>
                <w:szCs w:val="27"/>
                <w:rtl/>
              </w:rPr>
              <w:t xml:space="preserve"> </w:t>
            </w:r>
            <w:r w:rsidRPr="002C407A">
              <w:rPr>
                <w:rFonts w:cs="B Zar"/>
                <w:color w:val="000000"/>
                <w:sz w:val="27"/>
                <w:szCs w:val="27"/>
                <w:rtl/>
              </w:rPr>
              <w:t>اجتماعي و</w:t>
            </w:r>
            <w:r w:rsidRPr="002C407A">
              <w:rPr>
                <w:rFonts w:cs="B Zar" w:hint="cs"/>
                <w:color w:val="000000"/>
                <w:sz w:val="27"/>
                <w:szCs w:val="27"/>
                <w:rtl/>
              </w:rPr>
              <w:t xml:space="preserve"> </w:t>
            </w:r>
            <w:r w:rsidRPr="002C407A">
              <w:rPr>
                <w:rFonts w:cs="B Zar"/>
                <w:color w:val="000000"/>
                <w:sz w:val="27"/>
                <w:szCs w:val="27"/>
                <w:rtl/>
              </w:rPr>
              <w:t>نهادهاي دولتي ديگر</w:t>
            </w:r>
            <w:r w:rsidRPr="002C407A">
              <w:rPr>
                <w:rFonts w:cs="B Zar" w:hint="cs"/>
                <w:color w:val="000000"/>
                <w:sz w:val="27"/>
                <w:szCs w:val="27"/>
                <w:rtl/>
              </w:rPr>
              <w:t xml:space="preserve"> پيمانكار</w:t>
            </w:r>
            <w:r w:rsidRPr="002C407A">
              <w:rPr>
                <w:rFonts w:cs="B Zar"/>
                <w:color w:val="000000"/>
                <w:sz w:val="27"/>
                <w:szCs w:val="27"/>
                <w:rtl/>
              </w:rPr>
              <w:t xml:space="preserve"> موظف است كه افزايش مربوطه را به هزينه خود</w:t>
            </w:r>
            <w:r w:rsidRPr="002C407A">
              <w:rPr>
                <w:rFonts w:cs="B Zar" w:hint="cs"/>
                <w:color w:val="000000"/>
                <w:sz w:val="27"/>
                <w:szCs w:val="27"/>
                <w:rtl/>
              </w:rPr>
              <w:t xml:space="preserve"> پرداخت</w:t>
            </w:r>
            <w:r w:rsidRPr="002C407A">
              <w:rPr>
                <w:rFonts w:cs="B Zar"/>
                <w:color w:val="000000"/>
                <w:sz w:val="27"/>
                <w:szCs w:val="27"/>
                <w:rtl/>
              </w:rPr>
              <w:t xml:space="preserve"> نمايد</w:t>
            </w:r>
            <w:r w:rsidRPr="002C407A">
              <w:rPr>
                <w:rFonts w:cs="B Zar" w:hint="cs"/>
                <w:color w:val="000000"/>
                <w:sz w:val="27"/>
                <w:szCs w:val="27"/>
                <w:rtl/>
              </w:rPr>
              <w:t xml:space="preserve"> </w:t>
            </w:r>
            <w:r w:rsidRPr="002C407A">
              <w:rPr>
                <w:rFonts w:cs="B Zar"/>
                <w:color w:val="000000"/>
                <w:sz w:val="27"/>
                <w:szCs w:val="27"/>
                <w:rtl/>
              </w:rPr>
              <w:t>و</w:t>
            </w:r>
            <w:r w:rsidRPr="002C407A">
              <w:rPr>
                <w:rFonts w:cs="B Zar" w:hint="cs"/>
                <w:color w:val="000000"/>
                <w:sz w:val="27"/>
                <w:szCs w:val="27"/>
                <w:rtl/>
              </w:rPr>
              <w:t xml:space="preserve"> </w:t>
            </w:r>
            <w:r w:rsidRPr="002C407A">
              <w:rPr>
                <w:rFonts w:cs="B Zar"/>
                <w:color w:val="000000"/>
                <w:sz w:val="27"/>
                <w:szCs w:val="27"/>
                <w:rtl/>
              </w:rPr>
              <w:t>حق هيچگونه اخذ</w:t>
            </w:r>
            <w:r w:rsidRPr="002C407A">
              <w:rPr>
                <w:rFonts w:cs="B Zar" w:hint="cs"/>
                <w:color w:val="000000"/>
                <w:sz w:val="27"/>
                <w:szCs w:val="27"/>
                <w:rtl/>
              </w:rPr>
              <w:t xml:space="preserve"> </w:t>
            </w:r>
            <w:r w:rsidRPr="002C407A">
              <w:rPr>
                <w:rFonts w:cs="B Zar"/>
                <w:color w:val="000000"/>
                <w:sz w:val="27"/>
                <w:szCs w:val="27"/>
                <w:rtl/>
              </w:rPr>
              <w:t>وجهي در</w:t>
            </w:r>
            <w:r w:rsidRPr="002C407A">
              <w:rPr>
                <w:rFonts w:cs="B Zar" w:hint="cs"/>
                <w:color w:val="000000"/>
                <w:sz w:val="27"/>
                <w:szCs w:val="27"/>
                <w:rtl/>
              </w:rPr>
              <w:t xml:space="preserve"> </w:t>
            </w:r>
            <w:r w:rsidRPr="002C407A">
              <w:rPr>
                <w:rFonts w:cs="B Zar"/>
                <w:color w:val="000000"/>
                <w:sz w:val="27"/>
                <w:szCs w:val="27"/>
                <w:rtl/>
              </w:rPr>
              <w:t>اين رابطه ازكارفرما</w:t>
            </w:r>
            <w:r w:rsidRPr="002C407A">
              <w:rPr>
                <w:rFonts w:cs="B Zar" w:hint="cs"/>
                <w:color w:val="000000"/>
                <w:sz w:val="27"/>
                <w:szCs w:val="27"/>
                <w:rtl/>
              </w:rPr>
              <w:t xml:space="preserve"> </w:t>
            </w:r>
            <w:r w:rsidRPr="002C407A">
              <w:rPr>
                <w:rFonts w:cs="B Zar"/>
                <w:color w:val="000000"/>
                <w:sz w:val="27"/>
                <w:szCs w:val="27"/>
                <w:rtl/>
              </w:rPr>
              <w:t>ندارد.</w:t>
            </w:r>
          </w:p>
          <w:p w:rsidR="002C407A" w:rsidRPr="002C407A" w:rsidRDefault="002C407A" w:rsidP="002C407A">
            <w:pPr>
              <w:ind w:left="26"/>
              <w:jc w:val="lowKashida"/>
              <w:rPr>
                <w:rFonts w:cs="B Zar"/>
                <w:noProof/>
                <w:sz w:val="20"/>
                <w:szCs w:val="20"/>
              </w:rPr>
            </w:pPr>
            <w:r w:rsidRPr="002C407A">
              <w:rPr>
                <w:rFonts w:cs="B Titr" w:hint="cs"/>
                <w:rtl/>
              </w:rPr>
              <w:t>تبصره38</w:t>
            </w:r>
            <w:r w:rsidRPr="002C407A">
              <w:rPr>
                <w:rFonts w:cs="B Titr"/>
                <w:rtl/>
              </w:rPr>
              <w:t>:</w:t>
            </w:r>
            <w:r w:rsidRPr="002C407A">
              <w:rPr>
                <w:rFonts w:cs="B Zar" w:hint="cs"/>
                <w:noProof/>
                <w:sz w:val="27"/>
                <w:szCs w:val="27"/>
                <w:rtl/>
                <w:lang w:bidi="ar-SA"/>
              </w:rPr>
              <w:t>پیمانکار ملزم است كليه آيتم‌هاي حقوق و مزاياي مشمول كسر حق بيمه را در ليستهاي ماهيانه واحد لحاظ نموده و نسبت به پرداخت وجه آن به سازمانهاي بيمه‌گر اقدام نمايد. از جمله آيتم‌هاي مشمول كسر حق بيمه مي‌توان به: حقوق، بن كارگري خواربار (در صورت پرداخت نقدی)و اضافه‌كاري اشاره نمود.</w:t>
            </w:r>
          </w:p>
          <w:p w:rsidR="002C407A" w:rsidRPr="002C407A" w:rsidRDefault="002C407A" w:rsidP="002C407A">
            <w:pPr>
              <w:ind w:left="26"/>
              <w:jc w:val="lowKashida"/>
              <w:rPr>
                <w:rFonts w:cs="B Zar"/>
                <w:noProof/>
                <w:sz w:val="20"/>
                <w:szCs w:val="20"/>
                <w:rtl/>
              </w:rPr>
            </w:pPr>
            <w:r w:rsidRPr="002C407A">
              <w:rPr>
                <w:rFonts w:cs="B Titr" w:hint="cs"/>
                <w:rtl/>
              </w:rPr>
              <w:t>تبصره39:</w:t>
            </w:r>
            <w:r w:rsidRPr="002C407A">
              <w:rPr>
                <w:rFonts w:cs="B Zar" w:hint="cs"/>
                <w:sz w:val="20"/>
                <w:szCs w:val="20"/>
                <w:rtl/>
              </w:rPr>
              <w:t xml:space="preserve"> </w:t>
            </w:r>
            <w:r w:rsidRPr="002C407A">
              <w:rPr>
                <w:rFonts w:cs="B Zar" w:hint="cs"/>
                <w:color w:val="000000"/>
                <w:sz w:val="27"/>
                <w:szCs w:val="27"/>
                <w:rtl/>
              </w:rPr>
              <w:t xml:space="preserve">در صورت گزارش و يا مشاهده مواردي خلاف ماده فوق با متخلف طبق شرايط مناقصه و قرارداد شديداً </w:t>
            </w:r>
            <w:r w:rsidRPr="002C407A">
              <w:rPr>
                <w:rFonts w:cs="B Zar" w:hint="cs"/>
                <w:color w:val="000000"/>
                <w:sz w:val="27"/>
                <w:szCs w:val="27"/>
                <w:rtl/>
              </w:rPr>
              <w:lastRenderedPageBreak/>
              <w:t>برخورد خواهد شد.</w:t>
            </w:r>
          </w:p>
          <w:p w:rsidR="002C407A" w:rsidRPr="002C407A" w:rsidRDefault="002C407A" w:rsidP="002C407A">
            <w:pPr>
              <w:ind w:left="26"/>
              <w:jc w:val="lowKashida"/>
              <w:rPr>
                <w:rFonts w:cs="B Zar"/>
                <w:noProof/>
                <w:sz w:val="27"/>
                <w:szCs w:val="27"/>
                <w:rtl/>
              </w:rPr>
            </w:pPr>
            <w:r w:rsidRPr="002C407A">
              <w:rPr>
                <w:rFonts w:cs="B Titr" w:hint="cs"/>
                <w:rtl/>
              </w:rPr>
              <w:t>تبصره40:</w:t>
            </w:r>
            <w:r w:rsidRPr="002C407A">
              <w:rPr>
                <w:rFonts w:cs="B Zar" w:hint="cs"/>
                <w:sz w:val="27"/>
                <w:szCs w:val="27"/>
                <w:rtl/>
              </w:rPr>
              <w:t xml:space="preserve"> </w:t>
            </w:r>
            <w:r w:rsidRPr="002C407A">
              <w:rPr>
                <w:rFonts w:cs="B Zar" w:hint="cs"/>
                <w:color w:val="000000"/>
                <w:sz w:val="27"/>
                <w:szCs w:val="27"/>
                <w:rtl/>
              </w:rPr>
              <w:t>با توجه به اينكه بن‌هاي كارگري اكثراً به صورت وجه نقد پرداخت مي‌شود، بايستي در قسمتهاي مشمول كسر حق بيمه لحاظ گردند.</w:t>
            </w:r>
          </w:p>
          <w:p w:rsidR="002C407A" w:rsidRPr="002C407A" w:rsidRDefault="002C407A" w:rsidP="002C407A">
            <w:pPr>
              <w:jc w:val="lowKashida"/>
              <w:rPr>
                <w:rFonts w:cs="B Zar"/>
                <w:sz w:val="28"/>
                <w:szCs w:val="28"/>
              </w:rPr>
            </w:pPr>
            <w:r w:rsidRPr="002C407A">
              <w:rPr>
                <w:rFonts w:cs="B Titr" w:hint="cs"/>
                <w:rtl/>
              </w:rPr>
              <w:t xml:space="preserve">تبصره </w:t>
            </w:r>
            <w:r>
              <w:rPr>
                <w:rFonts w:cs="B Titr" w:hint="cs"/>
                <w:rtl/>
              </w:rPr>
              <w:t>41</w:t>
            </w:r>
            <w:r w:rsidRPr="002C407A">
              <w:rPr>
                <w:rFonts w:cs="B Titr" w:hint="cs"/>
                <w:rtl/>
              </w:rPr>
              <w:t>:</w:t>
            </w:r>
            <w:r w:rsidRPr="002C407A">
              <w:rPr>
                <w:rFonts w:cs="B Zar" w:hint="cs"/>
                <w:sz w:val="28"/>
                <w:szCs w:val="28"/>
                <w:rtl/>
              </w:rPr>
              <w:t xml:space="preserve"> پیمانکار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پیمانکار مي باشد.</w:t>
            </w:r>
          </w:p>
          <w:p w:rsidR="006B1997" w:rsidRPr="002C407A" w:rsidRDefault="002C407A" w:rsidP="002C407A">
            <w:pPr>
              <w:jc w:val="lowKashida"/>
              <w:rPr>
                <w:rFonts w:cs="2  Zar"/>
                <w:sz w:val="28"/>
                <w:szCs w:val="28"/>
                <w:rtl/>
              </w:rPr>
            </w:pPr>
            <w:r w:rsidRPr="002C407A">
              <w:rPr>
                <w:rFonts w:cs="B Titr" w:hint="cs"/>
                <w:rtl/>
              </w:rPr>
              <w:t>تبصره4</w:t>
            </w:r>
            <w:r>
              <w:rPr>
                <w:rFonts w:cs="B Titr" w:hint="cs"/>
                <w:rtl/>
              </w:rPr>
              <w:t>2</w:t>
            </w:r>
            <w:r w:rsidRPr="002C407A">
              <w:rPr>
                <w:rFonts w:cs="B Titr" w:hint="cs"/>
                <w:rtl/>
              </w:rPr>
              <w:t>:</w:t>
            </w:r>
            <w:r w:rsidRPr="002C407A">
              <w:rPr>
                <w:rFonts w:cs="B Zar" w:hint="cs"/>
                <w:sz w:val="28"/>
                <w:szCs w:val="28"/>
                <w:rtl/>
              </w:rPr>
              <w:t xml:space="preserve"> پیمانکار بایستی نیروهای خود را در بدو شروع بکار به معاونت مربوطه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مربوطه ممنوع می باشد.</w:t>
            </w:r>
          </w:p>
        </w:tc>
      </w:tr>
    </w:tbl>
    <w:p w:rsidR="00782D71" w:rsidRDefault="00782D71" w:rsidP="002C407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2C407A" w:rsidRPr="007841AD" w:rsidRDefault="00F335B1" w:rsidP="002C407A">
            <w:pPr>
              <w:ind w:left="40"/>
              <w:jc w:val="both"/>
              <w:rPr>
                <w:rFonts w:cs="2  Zar"/>
                <w:color w:val="000000"/>
                <w:sz w:val="27"/>
                <w:szCs w:val="27"/>
                <w:rtl/>
              </w:rPr>
            </w:pPr>
            <w:r w:rsidRPr="007A4568">
              <w:rPr>
                <w:rFonts w:cs="B Titr" w:hint="cs"/>
                <w:rtl/>
              </w:rPr>
              <w:t>ماده6: تضمین انجام تعهدات</w:t>
            </w:r>
            <w:r w:rsidR="00782D71" w:rsidRPr="007A4568">
              <w:rPr>
                <w:rFonts w:cs="B Titr" w:hint="cs"/>
                <w:rtl/>
              </w:rPr>
              <w:t>:</w:t>
            </w:r>
            <w:r w:rsidR="00782D71" w:rsidRPr="00BC3AC0">
              <w:rPr>
                <w:rFonts w:cs="2  Zar" w:hint="cs"/>
                <w:sz w:val="25"/>
                <w:szCs w:val="25"/>
                <w:rtl/>
              </w:rPr>
              <w:t xml:space="preserve"> </w:t>
            </w:r>
            <w:r w:rsidR="002C407A" w:rsidRPr="002C407A">
              <w:rPr>
                <w:rFonts w:cs="B Zar" w:hint="cs"/>
                <w:color w:val="000000"/>
                <w:sz w:val="27"/>
                <w:szCs w:val="27"/>
                <w:rtl/>
              </w:rPr>
              <w:t xml:space="preserve">پيمانكار موظف است </w:t>
            </w:r>
            <w:r w:rsidR="002C407A" w:rsidRPr="002C407A">
              <w:rPr>
                <w:rFonts w:cs="B Zar" w:hint="cs"/>
                <w:sz w:val="27"/>
                <w:szCs w:val="27"/>
                <w:rtl/>
              </w:rPr>
              <w:t>مبلغ</w:t>
            </w:r>
            <w:r w:rsidR="002C407A" w:rsidRPr="002C407A">
              <w:rPr>
                <w:rFonts w:cs="B Zar" w:hint="cs"/>
                <w:b/>
                <w:bCs/>
                <w:sz w:val="27"/>
                <w:szCs w:val="27"/>
                <w:rtl/>
              </w:rPr>
              <w:t xml:space="preserve">              </w:t>
            </w:r>
            <w:r w:rsidR="002C407A" w:rsidRPr="002C407A">
              <w:rPr>
                <w:rFonts w:cs="B Zar" w:hint="cs"/>
                <w:sz w:val="25"/>
                <w:szCs w:val="25"/>
                <w:rtl/>
              </w:rPr>
              <w:t>ريال</w:t>
            </w:r>
            <w:r w:rsidR="002C407A" w:rsidRPr="002C407A">
              <w:rPr>
                <w:rFonts w:cs="B Zar" w:hint="cs"/>
                <w:color w:val="000000"/>
                <w:sz w:val="25"/>
                <w:szCs w:val="25"/>
                <w:rtl/>
              </w:rPr>
              <w:t xml:space="preserve"> </w:t>
            </w:r>
            <w:r w:rsidR="002C407A" w:rsidRPr="002C407A">
              <w:rPr>
                <w:rFonts w:cs="B Zar" w:hint="cs"/>
                <w:color w:val="000000"/>
                <w:sz w:val="27"/>
                <w:szCs w:val="27"/>
                <w:rtl/>
              </w:rPr>
              <w:t>معادل 10% مبلغ كل قرارداد را جهت ضمانت حسن انجام موضوع قرارداد به صورت ضمانتنامه بانكي يا سپرده وجه نقد يا اوراق بهادار (درصورت صلاحديد) به كارفرما ارائه نمايد. در صورتيكه پيمانكار به تعهدات خود بطور جزئي يا كلي عمل ننمايد و يا موجب ضرر و زيان به كارفرما گردد از مبلغ فوق جبران خسارت مي‌گردد، درغيراينصورت مبلغ‌مذكور در پايان مدت قرارداد و پس از تخليه و تسويه حساب با كارفرما و ارائه مفاصا حساب از اداره تأمين اجتماعي و اداره‌دارائي واقتصاد به پيمانكار مسترد خواهد شد ضبط سپرده فوق مانع مطالبه خسارت زايد برآن نخواهدبود و تصميم كارفرما دراين موردقطعي و غيرقابل اعتراض مي‌باشد.</w:t>
            </w:r>
          </w:p>
          <w:p w:rsidR="00782D71" w:rsidRPr="00476692" w:rsidRDefault="00782D71" w:rsidP="002C407A">
            <w:pPr>
              <w:jc w:val="both"/>
              <w:rPr>
                <w:rFonts w:cs="2  Zar"/>
                <w:sz w:val="27"/>
                <w:szCs w:val="27"/>
                <w:rtl/>
              </w:rPr>
            </w:pPr>
          </w:p>
        </w:tc>
      </w:tr>
    </w:tbl>
    <w:p w:rsidR="00782D71" w:rsidRDefault="00782D71" w:rsidP="002C407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2C407A" w:rsidRPr="002C407A" w:rsidRDefault="00782D71" w:rsidP="002C407A">
            <w:pPr>
              <w:ind w:left="40"/>
              <w:jc w:val="both"/>
              <w:rPr>
                <w:rFonts w:cs="B Zar"/>
                <w:color w:val="000000"/>
                <w:sz w:val="27"/>
                <w:szCs w:val="27"/>
                <w:rtl/>
              </w:rPr>
            </w:pPr>
            <w:r w:rsidRPr="007A4568">
              <w:rPr>
                <w:rFonts w:cs="B Titr" w:hint="cs"/>
                <w:rtl/>
              </w:rPr>
              <w:t>ماده7: جرائم و فسخ قرارداد:</w:t>
            </w:r>
            <w:r w:rsidR="007A4568">
              <w:rPr>
                <w:rFonts w:cs="B Titr" w:hint="cs"/>
                <w:rtl/>
              </w:rPr>
              <w:t xml:space="preserve"> </w:t>
            </w:r>
            <w:r w:rsidR="002C407A" w:rsidRPr="002C407A">
              <w:rPr>
                <w:rFonts w:cs="B Zar" w:hint="cs"/>
                <w:color w:val="000000"/>
                <w:sz w:val="27"/>
                <w:szCs w:val="27"/>
                <w:rtl/>
              </w:rPr>
              <w:t>پيمانكار مؤظف به انجام مفاد قرارداد مي باشد چنانچه بازرسان امورقراردادهاي مديريت خدمات پشتيباني يا معاونت بهداشتي در بررسي و بازديدها با اشكالي مواجه و يا مسامحه اي از سوي پيمانكار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پيمانكار اقدام خواهد شد.</w:t>
            </w:r>
          </w:p>
          <w:p w:rsidR="002C407A" w:rsidRPr="002C407A" w:rsidRDefault="002C407A" w:rsidP="002C407A">
            <w:pPr>
              <w:jc w:val="lowKashida"/>
              <w:rPr>
                <w:rFonts w:cs="B Zar"/>
                <w:sz w:val="26"/>
                <w:szCs w:val="26"/>
                <w:rtl/>
              </w:rPr>
            </w:pPr>
            <w:r w:rsidRPr="002C407A">
              <w:rPr>
                <w:rFonts w:cs="B Titr" w:hint="cs"/>
                <w:rtl/>
              </w:rPr>
              <w:t>تبصره1:</w:t>
            </w:r>
            <w:r w:rsidRPr="002C407A">
              <w:rPr>
                <w:rFonts w:cs="B Zar" w:hint="cs"/>
                <w:sz w:val="27"/>
                <w:szCs w:val="27"/>
                <w:rtl/>
              </w:rPr>
              <w:t xml:space="preserve"> </w:t>
            </w:r>
            <w:r w:rsidRPr="002C407A">
              <w:rPr>
                <w:rFonts w:cs="B Zar" w:hint="cs"/>
                <w:color w:val="000000"/>
                <w:sz w:val="27"/>
                <w:szCs w:val="27"/>
                <w:rtl/>
              </w:rPr>
              <w:t>در صورتيكه تعداد اخطار كتبي ظرف مدت دو ماه به چهار مورد برسد كارفرما مي‌تواند قرارداد را يك جانبه فسخ و مراتب را جهت تعطيل نمودن عمليات موضوع قرارداد به پيمانكار اعلام نمايد كه در اين صورت ضمانت نامه حسن انجام كار وي به نفع دولت ضبط خواهد شد.بديهي است پيمانكار در اين خصوص حق هيچگونه اعتراضي در مراجع قضايي ندارد.</w:t>
            </w:r>
          </w:p>
          <w:p w:rsidR="002C407A" w:rsidRPr="002C407A" w:rsidRDefault="002C407A" w:rsidP="002C407A">
            <w:pPr>
              <w:jc w:val="lowKashida"/>
              <w:rPr>
                <w:rFonts w:cs="B Zar"/>
                <w:sz w:val="27"/>
                <w:szCs w:val="27"/>
                <w:rtl/>
              </w:rPr>
            </w:pPr>
            <w:r w:rsidRPr="002C407A">
              <w:rPr>
                <w:rFonts w:cs="B Titr" w:hint="cs"/>
                <w:rtl/>
              </w:rPr>
              <w:lastRenderedPageBreak/>
              <w:t>تبصره2:</w:t>
            </w:r>
            <w:r w:rsidRPr="002C407A">
              <w:rPr>
                <w:rFonts w:cs="B Zar" w:hint="cs"/>
                <w:sz w:val="27"/>
                <w:szCs w:val="27"/>
                <w:rtl/>
              </w:rPr>
              <w:t xml:space="preserve"> </w:t>
            </w:r>
            <w:r w:rsidRPr="002C407A">
              <w:rPr>
                <w:rFonts w:cs="B Zar" w:hint="cs"/>
                <w:color w:val="000000"/>
                <w:sz w:val="27"/>
                <w:szCs w:val="27"/>
                <w:rtl/>
              </w:rPr>
              <w:t>كارفرما می‌تواند در صورت عدم رعايت هر يک از مفاد موضوع قرارداد توسط پيمانكار و به تشخيص كميته واگذاري پس از تعيين مهلت معين و بدون لحاظ کردن موارد فوق و يا عدم نياز به خدمات موضوع قرارداد نسبت به فسخ يکجانبه قرارداد اقدام نمايد و پيمانكار در اين خصوص حق هيچگونه اعتراضی ندارد. بديهي است نظارت عالي كارفرما صرفاً در خصوص نظارت برحسن اجراي قرارداد بوده و هيچگونه مسئوليتي در خصوص عملكرد پيمانكار جهت انجام موضوع قرارداد در مراجع قضايي به عهده ندارد.</w:t>
            </w:r>
          </w:p>
          <w:p w:rsidR="002C407A" w:rsidRPr="002C407A" w:rsidRDefault="002C407A" w:rsidP="002C407A">
            <w:pPr>
              <w:ind w:left="26"/>
              <w:jc w:val="lowKashida"/>
              <w:rPr>
                <w:rFonts w:cs="B Zar"/>
                <w:sz w:val="25"/>
                <w:szCs w:val="25"/>
                <w:rtl/>
              </w:rPr>
            </w:pPr>
            <w:r w:rsidRPr="002C407A">
              <w:rPr>
                <w:rFonts w:cs="B Titr" w:hint="cs"/>
                <w:rtl/>
              </w:rPr>
              <w:t>تبصره3:</w:t>
            </w:r>
            <w:r w:rsidRPr="002C407A">
              <w:rPr>
                <w:rFonts w:cs="B Zar" w:hint="cs"/>
                <w:sz w:val="25"/>
                <w:szCs w:val="25"/>
                <w:rtl/>
              </w:rPr>
              <w:t xml:space="preserve"> </w:t>
            </w:r>
            <w:r w:rsidRPr="002C407A">
              <w:rPr>
                <w:rFonts w:cs="B Zar" w:hint="cs"/>
                <w:color w:val="000000"/>
                <w:sz w:val="27"/>
                <w:szCs w:val="27"/>
                <w:rtl/>
              </w:rPr>
              <w:t>كارفرما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پيمانكار و پرسنل تحت پوشش ضمن اخطار كتبي در چهار نوبت، نسبت به فسخ قرارداد و ضبط ضمانت حسن انجام كار و كسر خسارت وارده از مطالبات پيمانكار اقدام نمايد.</w:t>
            </w:r>
          </w:p>
          <w:p w:rsidR="002C407A" w:rsidRPr="002C407A" w:rsidRDefault="002C407A" w:rsidP="002C407A">
            <w:pPr>
              <w:ind w:left="26"/>
              <w:jc w:val="lowKashida"/>
              <w:rPr>
                <w:rFonts w:cs="B Zar"/>
                <w:sz w:val="25"/>
                <w:szCs w:val="25"/>
                <w:rtl/>
              </w:rPr>
            </w:pPr>
            <w:r w:rsidRPr="002C407A">
              <w:rPr>
                <w:rFonts w:cs="B Titr" w:hint="cs"/>
                <w:rtl/>
              </w:rPr>
              <w:t>تبصره 4:</w:t>
            </w:r>
            <w:r w:rsidRPr="002C407A">
              <w:rPr>
                <w:rFonts w:cs="B Zar" w:hint="cs"/>
                <w:sz w:val="25"/>
                <w:szCs w:val="25"/>
                <w:rtl/>
              </w:rPr>
              <w:t xml:space="preserve"> </w:t>
            </w:r>
            <w:r w:rsidRPr="002C407A">
              <w:rPr>
                <w:rFonts w:cs="B Zar" w:hint="cs"/>
                <w:color w:val="000000"/>
                <w:sz w:val="27"/>
                <w:szCs w:val="27"/>
                <w:rtl/>
              </w:rPr>
              <w:t xml:space="preserve">كارفرما مي‌تواند درصورت عدم توانائي مالي پیمانکار، ضمن ضبط ضمانت حسن انجام كار، قرارداد را يكجانبه فسخ و به كار پيمانكار خاتمه دهد و پيمانكار حق هيچگونه اعتراضي نخواهد داشت و در صورت بروز خسارت، </w:t>
            </w:r>
            <w:r w:rsidRPr="002C407A">
              <w:rPr>
                <w:rFonts w:cs="B Zar" w:hint="cs"/>
                <w:b/>
                <w:bCs/>
                <w:color w:val="000000"/>
                <w:sz w:val="27"/>
                <w:szCs w:val="27"/>
                <w:rtl/>
              </w:rPr>
              <w:t>كارفرما</w:t>
            </w:r>
            <w:r w:rsidRPr="002C407A">
              <w:rPr>
                <w:rFonts w:cs="B Zar" w:hint="cs"/>
                <w:color w:val="000000"/>
                <w:sz w:val="27"/>
                <w:szCs w:val="27"/>
                <w:rtl/>
              </w:rPr>
              <w:t xml:space="preserve"> مي‌تواند ميزان خسارت وارده برآورد شده توسط كارشناس ذيصلاح را از پيمانكار دريافت نمايد.</w:t>
            </w:r>
          </w:p>
          <w:p w:rsidR="002C407A" w:rsidRPr="002C407A" w:rsidRDefault="002C407A" w:rsidP="002C407A">
            <w:pPr>
              <w:jc w:val="lowKashida"/>
              <w:rPr>
                <w:rFonts w:cs="B Zar"/>
                <w:sz w:val="25"/>
                <w:szCs w:val="25"/>
                <w:rtl/>
              </w:rPr>
            </w:pPr>
            <w:r w:rsidRPr="002C407A">
              <w:rPr>
                <w:rFonts w:cs="B Titr" w:hint="cs"/>
                <w:rtl/>
              </w:rPr>
              <w:t>تبصره 5:</w:t>
            </w:r>
            <w:r w:rsidRPr="002C407A">
              <w:rPr>
                <w:rFonts w:cs="B Zar" w:hint="cs"/>
                <w:b/>
                <w:bCs/>
                <w:sz w:val="25"/>
                <w:szCs w:val="25"/>
                <w:rtl/>
              </w:rPr>
              <w:t xml:space="preserve"> </w:t>
            </w:r>
            <w:r w:rsidRPr="002C407A">
              <w:rPr>
                <w:rFonts w:cs="B Zar" w:hint="cs"/>
                <w:color w:val="000000"/>
                <w:sz w:val="27"/>
                <w:szCs w:val="27"/>
                <w:rtl/>
              </w:rPr>
              <w:t>در صورتيكه دستگاه اجرايي متوجه تخلف پيمانكار شود، پرداختي به كاركنان را از محل مبلغ قرارداد از طريق ذيحساب يا مسئول امور مالي، حسب مورد و با هماهنگي مديريت خدمات پشتيباني دانشگاه انجام خواهد داد و متناسباً ‌هزينه هاي مديريت پيمانكار كاهش خواهد يافت.</w:t>
            </w:r>
          </w:p>
          <w:p w:rsidR="002C407A" w:rsidRPr="002C407A" w:rsidRDefault="002C407A" w:rsidP="002C407A">
            <w:pPr>
              <w:jc w:val="lowKashida"/>
              <w:rPr>
                <w:rFonts w:cs="B Zar"/>
                <w:sz w:val="25"/>
                <w:szCs w:val="25"/>
                <w:rtl/>
              </w:rPr>
            </w:pPr>
            <w:r w:rsidRPr="002C407A">
              <w:rPr>
                <w:rFonts w:cs="B Titr" w:hint="cs"/>
                <w:rtl/>
              </w:rPr>
              <w:t>تبصره 6:</w:t>
            </w:r>
            <w:r w:rsidRPr="002C407A">
              <w:rPr>
                <w:rFonts w:cs="B Zar" w:hint="cs"/>
                <w:sz w:val="25"/>
                <w:szCs w:val="25"/>
                <w:rtl/>
              </w:rPr>
              <w:t xml:space="preserve"> </w:t>
            </w:r>
            <w:r w:rsidRPr="002C407A">
              <w:rPr>
                <w:rFonts w:cs="B Zar" w:hint="cs"/>
                <w:color w:val="000000"/>
                <w:sz w:val="27"/>
                <w:szCs w:val="27"/>
                <w:rtl/>
              </w:rPr>
              <w:t>كليه اسرار و اطلاعاتي كه به موجب اين قرارداد در اختيار پيمانكار و نيروهاي تحت پوشش آن قرار مي‌گيرد در حكم امانت بوده و وي 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پيمانكار در اين خصوص هيچ گونه اعتراض و شكايتي در هيچ مرجع قضايي نخواهد داشت. بديهي است كارفرما مي‌تواند موضوع را از طريق مراجع قضايي نيز پيگيري نمايد.</w:t>
            </w:r>
          </w:p>
          <w:p w:rsidR="002C407A" w:rsidRPr="002C407A" w:rsidRDefault="002C407A" w:rsidP="002C407A">
            <w:pPr>
              <w:jc w:val="lowKashida"/>
              <w:rPr>
                <w:rFonts w:cs="B Zar"/>
                <w:sz w:val="25"/>
                <w:szCs w:val="25"/>
                <w:rtl/>
              </w:rPr>
            </w:pPr>
            <w:r w:rsidRPr="002C407A">
              <w:rPr>
                <w:rFonts w:cs="B Titr" w:hint="cs"/>
                <w:rtl/>
              </w:rPr>
              <w:t>تبصره7:</w:t>
            </w:r>
            <w:r w:rsidRPr="002C407A">
              <w:rPr>
                <w:rFonts w:cs="B Zar" w:hint="cs"/>
                <w:sz w:val="25"/>
                <w:szCs w:val="25"/>
                <w:rtl/>
              </w:rPr>
              <w:t xml:space="preserve"> </w:t>
            </w:r>
            <w:r w:rsidRPr="002C407A">
              <w:rPr>
                <w:rFonts w:cs="B Zar" w:hint="cs"/>
                <w:color w:val="000000"/>
                <w:sz w:val="27"/>
                <w:szCs w:val="27"/>
                <w:rtl/>
              </w:rPr>
              <w:t>چنانچه در طول مدت قرارداد صلاحیت پیمانکار توسط مراجع ذیصلاح دانشگاه یا سایر مراجع قانونی لغو گردد، قرارداد فسخ و مسئولیت عواقب آن به عهده پیمانکار خواهد بود.</w:t>
            </w:r>
          </w:p>
          <w:p w:rsidR="002C407A" w:rsidRPr="002C407A" w:rsidRDefault="002C407A" w:rsidP="002C407A">
            <w:pPr>
              <w:jc w:val="both"/>
              <w:rPr>
                <w:rFonts w:cs="B Zar"/>
                <w:color w:val="000000"/>
                <w:sz w:val="25"/>
                <w:szCs w:val="25"/>
                <w:u w:val="single"/>
                <w:rtl/>
              </w:rPr>
            </w:pPr>
            <w:r w:rsidRPr="002C407A">
              <w:rPr>
                <w:rFonts w:cs="B Titr" w:hint="cs"/>
                <w:rtl/>
              </w:rPr>
              <w:t>تبصره8:</w:t>
            </w:r>
            <w:r w:rsidRPr="002C407A">
              <w:rPr>
                <w:rFonts w:cs="B Zar" w:hint="cs"/>
                <w:sz w:val="25"/>
                <w:szCs w:val="25"/>
                <w:rtl/>
              </w:rPr>
              <w:t xml:space="preserve"> </w:t>
            </w:r>
            <w:r w:rsidRPr="002C407A">
              <w:rPr>
                <w:rFonts w:cs="B Zar" w:hint="cs"/>
                <w:color w:val="000000"/>
                <w:sz w:val="27"/>
                <w:szCs w:val="27"/>
                <w:rtl/>
              </w:rPr>
              <w:t>در تمام مواردي كه منجر به فسخ قرارداد شود دانشگاه در ضبط ضمانت‌نامه حسن انجام كار پیمانکار مختار بوده و مي‌تواند نسبت به جبران كليه خسارات وارده به تشخيص خود اقدام نمايد و پیمانکاردر اين خصوص حق هيچگونه اعتراض يا شكايتي در هيچ مرجع قضائي نخواهد داشت. بديهي است کارفرما مي‌تواند موضوع را از طريق مراجع قضائي نيز پيگيري نمايد.</w:t>
            </w:r>
          </w:p>
          <w:p w:rsidR="00782D71" w:rsidRPr="008D3EC3" w:rsidRDefault="00782D71" w:rsidP="002C407A">
            <w:pPr>
              <w:spacing w:before="240"/>
              <w:jc w:val="both"/>
              <w:rPr>
                <w:rFonts w:cs="2  Titr"/>
                <w:sz w:val="2"/>
                <w:szCs w:val="2"/>
                <w:rtl/>
              </w:rPr>
            </w:pPr>
          </w:p>
        </w:tc>
      </w:tr>
    </w:tbl>
    <w:p w:rsidR="00474E16" w:rsidRPr="008D3EC3" w:rsidRDefault="00474E16" w:rsidP="002C407A">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2C407A" w:rsidRPr="002330D0" w:rsidRDefault="002C407A" w:rsidP="002C407A">
            <w:pPr>
              <w:jc w:val="both"/>
              <w:rPr>
                <w:rFonts w:cs="2  Zar"/>
                <w:color w:val="000000"/>
                <w:sz w:val="26"/>
                <w:szCs w:val="26"/>
                <w:rtl/>
              </w:rPr>
            </w:pPr>
            <w:r w:rsidRPr="002C407A">
              <w:rPr>
                <w:rFonts w:cs="B Titr" w:hint="cs"/>
                <w:rtl/>
              </w:rPr>
              <w:lastRenderedPageBreak/>
              <w:t>ماده8: توان مالي:</w:t>
            </w:r>
            <w:r w:rsidRPr="002330D0">
              <w:rPr>
                <w:rFonts w:cs="2  Titr" w:hint="cs"/>
                <w:sz w:val="26"/>
                <w:szCs w:val="26"/>
                <w:rtl/>
              </w:rPr>
              <w:t xml:space="preserve"> </w:t>
            </w:r>
            <w:r w:rsidRPr="002C407A">
              <w:rPr>
                <w:rFonts w:cs="B Zar" w:hint="cs"/>
                <w:color w:val="000000"/>
                <w:sz w:val="27"/>
                <w:szCs w:val="27"/>
                <w:rtl/>
              </w:rPr>
              <w:t>با توجه به نوسان تخصيص اعتبار و احتمال عدم پرداخت مطالبات، پيمانكار مي‌بايستي توانائي تأمين و پرداخت سه ماه حقوق و مزايا به پرسنل تحت پوشش و هزينه‌هاي مربوط به موضوع قرارداد را داشته باشد.</w:t>
            </w:r>
          </w:p>
          <w:p w:rsidR="006672F3" w:rsidRPr="002C407A" w:rsidRDefault="002C407A" w:rsidP="002C407A">
            <w:pPr>
              <w:jc w:val="both"/>
              <w:rPr>
                <w:rFonts w:cs="2  Zar"/>
                <w:sz w:val="26"/>
                <w:szCs w:val="26"/>
                <w:rtl/>
              </w:rPr>
            </w:pPr>
            <w:r w:rsidRPr="002C407A">
              <w:rPr>
                <w:rFonts w:cs="B Titr" w:hint="cs"/>
                <w:rtl/>
              </w:rPr>
              <w:t>ماده9: افزايش و كاهش:</w:t>
            </w:r>
            <w:r w:rsidRPr="002330D0">
              <w:rPr>
                <w:rFonts w:cs="2  Zar" w:hint="cs"/>
                <w:sz w:val="26"/>
                <w:szCs w:val="26"/>
                <w:rtl/>
              </w:rPr>
              <w:t xml:space="preserve"> </w:t>
            </w:r>
            <w:r w:rsidRPr="002C407A">
              <w:rPr>
                <w:rFonts w:cs="B Zar" w:hint="cs"/>
                <w:color w:val="000000"/>
                <w:sz w:val="27"/>
                <w:szCs w:val="27"/>
                <w:rtl/>
              </w:rPr>
              <w:t>كارفرمامي‌تواند حجم عمليات قرارداد و به تبع آن مبلغ ريالي قرارداد را پس از كسب مجوز از مدير خدمات پشتيباني تا 25% كاهش يا افزايش دهد.</w:t>
            </w:r>
          </w:p>
        </w:tc>
      </w:tr>
    </w:tbl>
    <w:p w:rsidR="00DB2B3F" w:rsidRDefault="00DB2B3F" w:rsidP="002C407A">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2C407A" w:rsidRDefault="002C407A" w:rsidP="002C407A">
            <w:pPr>
              <w:jc w:val="lowKashida"/>
              <w:rPr>
                <w:rFonts w:cs="2  Zar"/>
                <w:sz w:val="26"/>
                <w:szCs w:val="26"/>
                <w:rtl/>
              </w:rPr>
            </w:pPr>
            <w:r w:rsidRPr="002C407A">
              <w:rPr>
                <w:rFonts w:cs="B Titr" w:hint="cs"/>
                <w:rtl/>
              </w:rPr>
              <w:t>ماده10: منع مداخله:</w:t>
            </w:r>
            <w:r w:rsidRPr="002330D0">
              <w:rPr>
                <w:rFonts w:cs="2  Zar" w:hint="cs"/>
                <w:color w:val="000000"/>
                <w:sz w:val="26"/>
                <w:szCs w:val="26"/>
                <w:rtl/>
              </w:rPr>
              <w:t xml:space="preserve"> </w:t>
            </w:r>
            <w:r w:rsidRPr="002C407A">
              <w:rPr>
                <w:rFonts w:cs="B Zar" w:hint="cs"/>
                <w:color w:val="000000"/>
                <w:sz w:val="27"/>
                <w:szCs w:val="27"/>
                <w:rtl/>
              </w:rPr>
              <w:t>پيمانكار اعلام و تأييد مي‌نمايد كه مشمول ممنوعيت قانون منع مداخله كاركنان دولت مصوب 22 دي‌ماه سال1337 نمي‌باشد.</w:t>
            </w:r>
          </w:p>
        </w:tc>
      </w:tr>
    </w:tbl>
    <w:p w:rsidR="00782D71" w:rsidRPr="00D42102" w:rsidRDefault="00782D71" w:rsidP="002C407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2C407A" w:rsidRDefault="002C407A" w:rsidP="002C407A">
            <w:pPr>
              <w:jc w:val="both"/>
              <w:rPr>
                <w:rFonts w:cs="2  Zar"/>
                <w:sz w:val="26"/>
                <w:szCs w:val="26"/>
                <w:rtl/>
              </w:rPr>
            </w:pPr>
            <w:r w:rsidRPr="002C407A">
              <w:rPr>
                <w:rFonts w:cs="B Titr" w:hint="cs"/>
                <w:rtl/>
              </w:rPr>
              <w:t>ماده11: انتقال به غير:</w:t>
            </w:r>
            <w:r w:rsidRPr="002330D0">
              <w:rPr>
                <w:rFonts w:cs="2  Zar" w:hint="cs"/>
                <w:b/>
                <w:bCs/>
                <w:sz w:val="26"/>
                <w:szCs w:val="26"/>
                <w:rtl/>
              </w:rPr>
              <w:t xml:space="preserve"> </w:t>
            </w:r>
            <w:r w:rsidRPr="002C407A">
              <w:rPr>
                <w:rFonts w:cs="B Zar" w:hint="cs"/>
                <w:color w:val="000000"/>
                <w:sz w:val="27"/>
                <w:szCs w:val="27"/>
                <w:rtl/>
              </w:rPr>
              <w:t>پيمانكار حق انتقال و يا واگذاري كلي يا جزيي موضوع قرارداد به غير را ندارد، در غيراينصورت ضمانتنامه وي به نفع دانشگاه ضبط و قرارداد فسخ خواهد شد.</w:t>
            </w:r>
          </w:p>
        </w:tc>
      </w:tr>
    </w:tbl>
    <w:p w:rsidR="00476692" w:rsidRDefault="00476692" w:rsidP="002C407A">
      <w:pPr>
        <w:rPr>
          <w:rFonts w:cs="2  Titr"/>
          <w:sz w:val="2"/>
          <w:szCs w:val="2"/>
          <w:rtl/>
        </w:rPr>
      </w:pPr>
    </w:p>
    <w:p w:rsidR="00476692" w:rsidRDefault="00476692" w:rsidP="002C407A">
      <w:pPr>
        <w:rPr>
          <w:rFonts w:cs="2  Titr"/>
          <w:sz w:val="2"/>
          <w:szCs w:val="2"/>
          <w:rtl/>
        </w:rPr>
      </w:pPr>
    </w:p>
    <w:p w:rsidR="00476692" w:rsidRDefault="00476692" w:rsidP="002C407A">
      <w:pPr>
        <w:rPr>
          <w:rFonts w:cs="2  Titr"/>
          <w:sz w:val="2"/>
          <w:szCs w:val="2"/>
          <w:rtl/>
        </w:rPr>
      </w:pPr>
    </w:p>
    <w:p w:rsidR="00476692" w:rsidRPr="00D42102" w:rsidRDefault="00476692" w:rsidP="002C407A">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2C407A" w:rsidRDefault="002C407A" w:rsidP="002C407A">
            <w:pPr>
              <w:jc w:val="both"/>
              <w:rPr>
                <w:rFonts w:cs="2  Zar"/>
                <w:color w:val="000000"/>
                <w:sz w:val="27"/>
                <w:szCs w:val="27"/>
                <w:rtl/>
              </w:rPr>
            </w:pPr>
            <w:r w:rsidRPr="002C407A">
              <w:rPr>
                <w:rFonts w:cs="B Titr" w:hint="cs"/>
                <w:rtl/>
              </w:rPr>
              <w:t>ماده12: فورس ماژور:</w:t>
            </w:r>
            <w:r w:rsidRPr="00980CD5">
              <w:rPr>
                <w:rFonts w:cs="2  Titr" w:hint="cs"/>
                <w:color w:val="000000"/>
                <w:sz w:val="25"/>
                <w:szCs w:val="25"/>
                <w:u w:val="single"/>
                <w:rtl/>
              </w:rPr>
              <w:t xml:space="preserve"> </w:t>
            </w:r>
            <w:r w:rsidRPr="002C407A">
              <w:rPr>
                <w:rFonts w:cs="B Zar" w:hint="cs"/>
                <w:color w:val="000000"/>
                <w:sz w:val="27"/>
                <w:szCs w:val="27"/>
                <w:rtl/>
              </w:rPr>
              <w:t>پيمانكار در صورت بروز حوادث غيرمترقبه و اپيدمي‌ها و ... با توجه به شرايط خاص حاكم بر وزارت بهداشت، درمان و آموزش پزشكي و موظف به همكاري با كارفرما مي‌باشد و در صورت عدم امكان ادامه قرارداد، پس از رفع موارد مي‌بايستي نسبت به ادامه فعاليت خود اقدام نمايد.</w:t>
            </w:r>
          </w:p>
        </w:tc>
      </w:tr>
    </w:tbl>
    <w:p w:rsidR="00782D71" w:rsidRPr="008D3EC3" w:rsidRDefault="00782D71" w:rsidP="002C407A">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2C407A" w:rsidRPr="002330D0" w:rsidRDefault="002C407A" w:rsidP="002C407A">
            <w:pPr>
              <w:jc w:val="lowKashida"/>
              <w:rPr>
                <w:rFonts w:cs="2  Zar"/>
                <w:color w:val="000000"/>
                <w:sz w:val="26"/>
                <w:szCs w:val="26"/>
                <w:rtl/>
              </w:rPr>
            </w:pPr>
            <w:r w:rsidRPr="002C407A">
              <w:rPr>
                <w:rFonts w:cs="B Titr" w:hint="cs"/>
                <w:rtl/>
              </w:rPr>
              <w:t>ماده13: تمديد سه ماهه:</w:t>
            </w:r>
            <w:r w:rsidRPr="002330D0">
              <w:rPr>
                <w:rFonts w:cs="Zar" w:hint="cs"/>
                <w:sz w:val="26"/>
                <w:szCs w:val="26"/>
                <w:rtl/>
              </w:rPr>
              <w:t xml:space="preserve"> </w:t>
            </w:r>
            <w:r w:rsidRPr="002C407A">
              <w:rPr>
                <w:rFonts w:cs="B Zar" w:hint="cs"/>
                <w:color w:val="000000"/>
                <w:sz w:val="27"/>
                <w:szCs w:val="27"/>
                <w:rtl/>
              </w:rPr>
              <w:t>پيمانكار موظف خواهد بود پس از اتمام قرارداد تا معرفي پيمانكار جديد به مدت سه ماه با همان مبلغ و شرايط تعيين شده در قرارداد به كار خود ادامه دهد.</w:t>
            </w:r>
          </w:p>
          <w:p w:rsidR="00782D71" w:rsidRPr="002C407A" w:rsidRDefault="002C407A" w:rsidP="002C407A">
            <w:pPr>
              <w:jc w:val="both"/>
              <w:rPr>
                <w:rFonts w:cs="2  Zar"/>
                <w:color w:val="000000"/>
                <w:sz w:val="26"/>
                <w:szCs w:val="26"/>
                <w:rtl/>
              </w:rPr>
            </w:pPr>
            <w:r w:rsidRPr="002C407A">
              <w:rPr>
                <w:rFonts w:cs="B Titr" w:hint="cs"/>
                <w:rtl/>
              </w:rPr>
              <w:t>تبصره:</w:t>
            </w:r>
            <w:r w:rsidRPr="002330D0">
              <w:rPr>
                <w:rFonts w:cs="2  Titr" w:hint="cs"/>
                <w:sz w:val="26"/>
                <w:szCs w:val="26"/>
                <w:rtl/>
              </w:rPr>
              <w:t xml:space="preserve"> </w:t>
            </w:r>
            <w:r w:rsidRPr="002C407A">
              <w:rPr>
                <w:rFonts w:cs="B Zar" w:hint="cs"/>
                <w:color w:val="000000"/>
                <w:sz w:val="27"/>
                <w:szCs w:val="27"/>
                <w:rtl/>
              </w:rPr>
              <w:t>در صورتيكه پيمانكار به دلايلي تمايل و يا توانائي لازم جهت انجام تعهدات موضوع قرارداد را نداشته باشد ميبايست مراتب را کتباً به كارفرما اعلام و از زمان اعلام کتبی به مدت سه ماه بکار خود ادامه دهد تا ضمن بررسي كارفرما در رابطه با ادامه يا فسخ قرارداد اتخاذ تصميم گردد. بديهي است كه كارفرما در ضبط سپرده حسن انجام كار وي به نفع دولت مختار خواهد بود.</w:t>
            </w:r>
          </w:p>
        </w:tc>
      </w:tr>
    </w:tbl>
    <w:p w:rsidR="00474E16" w:rsidRPr="008D3EC3" w:rsidRDefault="00474E16" w:rsidP="002C407A">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2C407A" w:rsidRDefault="002C407A" w:rsidP="002C407A">
            <w:pPr>
              <w:jc w:val="both"/>
              <w:rPr>
                <w:rFonts w:cs="2  Zar"/>
                <w:color w:val="000000"/>
                <w:sz w:val="25"/>
                <w:szCs w:val="25"/>
                <w:rtl/>
              </w:rPr>
            </w:pPr>
            <w:r w:rsidRPr="002C407A">
              <w:rPr>
                <w:rFonts w:cs="B Titr" w:hint="cs"/>
                <w:rtl/>
              </w:rPr>
              <w:t>ماده14: عدم تعهد كارفرما:</w:t>
            </w:r>
            <w:r w:rsidRPr="002330D0">
              <w:rPr>
                <w:rFonts w:cs="2  Zar" w:hint="cs"/>
                <w:sz w:val="26"/>
                <w:szCs w:val="26"/>
                <w:rtl/>
              </w:rPr>
              <w:t xml:space="preserve"> </w:t>
            </w:r>
            <w:r w:rsidRPr="002C407A">
              <w:rPr>
                <w:rFonts w:cs="B Zar" w:hint="cs"/>
                <w:color w:val="000000"/>
                <w:sz w:val="27"/>
                <w:szCs w:val="27"/>
                <w:rtl/>
              </w:rPr>
              <w:t>كليه كارگران شاغل در واحد واگذارشده مورد قرارداد تحت پوشش پيمانكار بوده و هيچگونه رابطه استخدامي با كارفرما نداشته و مسئوليت‌هاي حقوقي و جزائي ناشي از روابط كار و مقررات قانوني تأمين اجتماعي، طرح طبقه‌بندي مشاغل و غيره بر عهدة پيمانكار بوده و در اين زمينه كارفرما هيچگونه مسئوليتي (اعم از استخدامي، ‌دعاوي در محاكم) نسبت به پرسنل تحت پوشش پيمانكار را عهده‌دار نيست و پيمانكار موظف به ارائه ليست بيمه پرسنل تحت پوشش خود در پايان هر ماه به كارفرما مي‌باشد. بديهي است اين امر رافع مسئوليت‌هاي شخصي افراد در مقابل قوانين حقوقي و جزائي نمي‌باشد. كارفرما در مقابل اشخاص ثالث و خسارات ناشي از عملكرد پيمانكار و پرسنل تحت پوشش (در صورت وجود) هيچگونه مسئوليتي نداشته و در كليه موارد پيمانكار جوابگو خواهد بود.</w:t>
            </w:r>
          </w:p>
        </w:tc>
      </w:tr>
    </w:tbl>
    <w:p w:rsidR="00B04D75" w:rsidRDefault="00B04D75" w:rsidP="002C407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2C407A" w:rsidRDefault="002C407A" w:rsidP="002C407A">
            <w:pPr>
              <w:jc w:val="both"/>
              <w:rPr>
                <w:rFonts w:cs="2  Zar"/>
                <w:sz w:val="26"/>
                <w:szCs w:val="26"/>
                <w:rtl/>
              </w:rPr>
            </w:pPr>
            <w:r w:rsidRPr="002C407A">
              <w:rPr>
                <w:rFonts w:cs="B Titr" w:hint="cs"/>
                <w:rtl/>
              </w:rPr>
              <w:t>ماده15: رفع اختلاف:</w:t>
            </w:r>
            <w:r w:rsidRPr="002330D0">
              <w:rPr>
                <w:rFonts w:cs="2  Zar" w:hint="cs"/>
                <w:sz w:val="26"/>
                <w:szCs w:val="26"/>
                <w:rtl/>
              </w:rPr>
              <w:t xml:space="preserve"> </w:t>
            </w:r>
            <w:r w:rsidRPr="002C407A">
              <w:rPr>
                <w:rFonts w:cs="B Zar" w:hint="cs"/>
                <w:color w:val="000000"/>
                <w:sz w:val="27"/>
                <w:szCs w:val="27"/>
                <w:rtl/>
              </w:rPr>
              <w:t xml:space="preserve">در صورت اختلاف بين كارفرما و پيمانكار در خصوص انجام تعهدات و يا تعبير و تفسير هر يك از </w:t>
            </w:r>
            <w:r w:rsidRPr="002C407A">
              <w:rPr>
                <w:rFonts w:cs="B Zar" w:hint="cs"/>
                <w:color w:val="000000"/>
                <w:sz w:val="27"/>
                <w:szCs w:val="27"/>
                <w:rtl/>
              </w:rPr>
              <w:lastRenderedPageBreak/>
              <w:t>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tc>
      </w:tr>
    </w:tbl>
    <w:p w:rsidR="00782D71" w:rsidRDefault="00782D71" w:rsidP="002C407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2C407A" w:rsidRPr="002330D0" w:rsidRDefault="002C407A" w:rsidP="002C407A">
            <w:pPr>
              <w:jc w:val="both"/>
              <w:rPr>
                <w:rFonts w:cs="2  Zar"/>
                <w:sz w:val="26"/>
                <w:szCs w:val="26"/>
                <w:rtl/>
              </w:rPr>
            </w:pPr>
            <w:r w:rsidRPr="002C407A">
              <w:rPr>
                <w:rFonts w:cs="B Titr" w:hint="cs"/>
                <w:rtl/>
              </w:rPr>
              <w:t>ماده16: اقامتگاه قانوني پيمانكار:</w:t>
            </w:r>
            <w:r w:rsidRPr="002330D0">
              <w:rPr>
                <w:rFonts w:cs="2  Titr" w:hint="cs"/>
                <w:color w:val="000000"/>
                <w:sz w:val="26"/>
                <w:szCs w:val="26"/>
                <w:rtl/>
              </w:rPr>
              <w:t xml:space="preserve"> </w:t>
            </w:r>
            <w:r w:rsidRPr="002C407A">
              <w:rPr>
                <w:rFonts w:cs="B Zar" w:hint="cs"/>
                <w:color w:val="000000"/>
                <w:sz w:val="27"/>
                <w:szCs w:val="27"/>
                <w:rtl/>
              </w:rPr>
              <w:t>همان‌ است كه در مقدمه قرارداد ذكر شده و هرگونه مكاتبه‌اي كه به آدرس پيمانكار ارسال گردد ابلاغ شده تلقي مي‌شود و وي متعهد مي‌گردد در صورت تغيير محل و شماره تلفن حداكثر ظرف مدت 48 ساعت آدرس و شماره تلفن محل جديد را به كارفرما اعلام نمايد.</w:t>
            </w:r>
          </w:p>
          <w:p w:rsidR="00782D71" w:rsidRPr="00BC3AC0" w:rsidRDefault="00782D71" w:rsidP="002C407A">
            <w:pPr>
              <w:jc w:val="both"/>
              <w:rPr>
                <w:rFonts w:cs="2  Titr"/>
                <w:sz w:val="8"/>
                <w:szCs w:val="8"/>
                <w:rtl/>
              </w:rPr>
            </w:pPr>
          </w:p>
        </w:tc>
      </w:tr>
    </w:tbl>
    <w:p w:rsidR="00782D71" w:rsidRDefault="00782D71" w:rsidP="002C407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2C407A" w:rsidRPr="002C407A" w:rsidRDefault="002C407A" w:rsidP="002C407A">
            <w:pPr>
              <w:jc w:val="both"/>
              <w:rPr>
                <w:rFonts w:cs="B Zar"/>
                <w:color w:val="000000"/>
                <w:sz w:val="27"/>
                <w:szCs w:val="27"/>
                <w:rtl/>
              </w:rPr>
            </w:pPr>
            <w:r w:rsidRPr="002C407A">
              <w:rPr>
                <w:rFonts w:cs="B Titr" w:hint="cs"/>
                <w:rtl/>
              </w:rPr>
              <w:t>ماده17: اطلاع از شرايط قرارداد:</w:t>
            </w:r>
            <w:r w:rsidRPr="002330D0">
              <w:rPr>
                <w:rFonts w:cs="2  Zar" w:hint="cs"/>
                <w:sz w:val="26"/>
                <w:szCs w:val="26"/>
                <w:rtl/>
              </w:rPr>
              <w:t xml:space="preserve"> </w:t>
            </w:r>
            <w:r w:rsidRPr="002C407A">
              <w:rPr>
                <w:rFonts w:cs="B Zar" w:hint="cs"/>
                <w:color w:val="000000"/>
                <w:sz w:val="27"/>
                <w:szCs w:val="27"/>
                <w:rtl/>
              </w:rPr>
              <w:t>پيمانكار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p w:rsidR="00131F20" w:rsidRPr="00BC3AC0" w:rsidRDefault="00131F20" w:rsidP="002C407A">
            <w:pPr>
              <w:jc w:val="both"/>
              <w:rPr>
                <w:rFonts w:cs="2  Titr"/>
                <w:sz w:val="8"/>
                <w:szCs w:val="8"/>
                <w:rtl/>
              </w:rPr>
            </w:pPr>
          </w:p>
        </w:tc>
      </w:tr>
    </w:tbl>
    <w:p w:rsidR="00782D71" w:rsidRPr="008D3EC3" w:rsidRDefault="00782D71" w:rsidP="002C407A">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2C407A">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2C407A">
              <w:rPr>
                <w:rFonts w:cs="B Zar" w:hint="cs"/>
                <w:color w:val="000000"/>
                <w:sz w:val="27"/>
                <w:szCs w:val="27"/>
                <w:rtl/>
              </w:rPr>
              <w:t>61</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2C407A">
              <w:rPr>
                <w:rFonts w:cs="B Zar" w:hint="cs"/>
                <w:color w:val="000000"/>
                <w:sz w:val="27"/>
                <w:szCs w:val="27"/>
                <w:rtl/>
              </w:rPr>
              <w:t>10</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2C407A">
            <w:pPr>
              <w:rPr>
                <w:rFonts w:cs="2  Titr"/>
                <w:sz w:val="8"/>
                <w:szCs w:val="8"/>
                <w:rtl/>
              </w:rPr>
            </w:pPr>
          </w:p>
        </w:tc>
      </w:tr>
    </w:tbl>
    <w:p w:rsidR="00131F20" w:rsidRPr="008D3EC3" w:rsidRDefault="00131F20" w:rsidP="002C407A">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2C407A">
            <w:pPr>
              <w:rPr>
                <w:rFonts w:cs="B Titr"/>
                <w:color w:val="000000"/>
              </w:rPr>
            </w:pPr>
          </w:p>
          <w:tbl>
            <w:tblPr>
              <w:bidiVisual/>
              <w:tblW w:w="0" w:type="auto"/>
              <w:tblLook w:val="04A0" w:firstRow="1" w:lastRow="0" w:firstColumn="1" w:lastColumn="0" w:noHBand="0" w:noVBand="1"/>
            </w:tblPr>
            <w:tblGrid>
              <w:gridCol w:w="4811"/>
              <w:gridCol w:w="4812"/>
            </w:tblGrid>
            <w:tr w:rsidR="00F35846" w:rsidRPr="008F429D" w:rsidTr="008F429D">
              <w:trPr>
                <w:trHeight w:val="1520"/>
              </w:trPr>
              <w:tc>
                <w:tcPr>
                  <w:tcW w:w="4811" w:type="dxa"/>
                </w:tcPr>
                <w:p w:rsidR="00F35846" w:rsidRPr="005F17F9" w:rsidRDefault="00F35846" w:rsidP="00F35846">
                  <w:pPr>
                    <w:jc w:val="center"/>
                    <w:rPr>
                      <w:rFonts w:cs="B Titr"/>
                      <w:color w:val="000000"/>
                      <w:rtl/>
                    </w:rPr>
                  </w:pPr>
                  <w:bookmarkStart w:id="36" w:name="KarfarmaName"/>
                  <w:bookmarkStart w:id="37" w:name="_GoBack" w:colFirst="0" w:colLast="1"/>
                  <w:r>
                    <w:rPr>
                      <w:rFonts w:cs="B Titr" w:hint="cs"/>
                      <w:noProof/>
                      <w:color w:val="000000"/>
                      <w:rtl/>
                    </w:rPr>
                    <mc:AlternateContent>
                      <mc:Choice Requires="wps">
                        <w:drawing>
                          <wp:anchor distT="0" distB="0" distL="114300" distR="114300" simplePos="0" relativeHeight="251663872" behindDoc="0" locked="0" layoutInCell="1" allowOverlap="1" wp14:anchorId="32D28828" wp14:editId="51BE2518">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846" w:rsidRDefault="00F35846">
                                        <w:bookmarkStart w:id="38" w:name="EmzaKarfarma"/>
                                        <w:bookmarkEnd w:id="3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2D28828" id="Text Box 4" o:spid="_x0000_s1029" type="#_x0000_t202" style="position:absolute;left:0;text-align:left;margin-left:157.05pt;margin-top:10.05pt;width:60pt;height:6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sMew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ZcZcDL2dUXVDu321I9LcPKqRlOuRYh3wmM+0EfMfLzFRxtC8WmQOFuT&#10;//U3fcKDtrBy1mLeSh5+boRXnJmvFoT+NJ3N0oDmw+zkwzEO/tCyOrTYTXNB6MoU28XJLCZ8NKNW&#10;e2oesRqW6VWYhJV4u+RxFC9ivwWwWqRaLjMII+lEvLb3TibXqUmJcg/do/Bu4GUEoW9onEwxf0HP&#10;HptuWlpuIuk6czfVua/qUH+Mc2b/sHrSvjg8Z9Tzglz8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C8trDHsCAABo&#10;BQAADgAAAAAAAAAAAAAAAAAuAgAAZHJzL2Uyb0RvYy54bWxQSwECLQAUAAYACAAAACEAWWxDweAA&#10;AAAKAQAADwAAAAAAAAAAAAAAAADVBAAAZHJzL2Rvd25yZXYueG1sUEsFBgAAAAAEAAQA8wAAAOIF&#10;AAAAAA==&#10;" filled="f" stroked="f" strokeweight=".5pt">
                            <v:textbox>
                              <w:txbxContent>
                                <w:p w:rsidR="00F35846" w:rsidRDefault="00F35846">
                                  <w:bookmarkStart w:id="39" w:name="EmzaKarfarma"/>
                                  <w:bookmarkEnd w:id="39"/>
                                </w:p>
                              </w:txbxContent>
                            </v:textbox>
                          </v:shape>
                        </w:pict>
                      </mc:Fallback>
                    </mc:AlternateContent>
                  </w:r>
                  <w:r>
                    <w:rPr>
                      <w:rFonts w:cs="B Titr" w:hint="cs"/>
                      <w:color w:val="000000"/>
                      <w:rtl/>
                    </w:rPr>
                    <w:t xml:space="preserve"> </w:t>
                  </w:r>
                  <w:r w:rsidRPr="00547DE2">
                    <w:rPr>
                      <w:rFonts w:cs="B Titr" w:hint="cs"/>
                      <w:rtl/>
                    </w:rPr>
                    <w:t>.......</w:t>
                  </w:r>
                </w:p>
                <w:bookmarkEnd w:id="36"/>
                <w:p w:rsidR="00F35846" w:rsidRDefault="00F35846" w:rsidP="00F35846">
                  <w:pPr>
                    <w:jc w:val="center"/>
                    <w:rPr>
                      <w:rFonts w:cs="B Titr"/>
                      <w:color w:val="000000"/>
                    </w:rPr>
                  </w:pPr>
                </w:p>
                <w:p w:rsidR="00F35846" w:rsidRPr="005F17F9" w:rsidRDefault="00F35846" w:rsidP="00F35846">
                  <w:pPr>
                    <w:jc w:val="center"/>
                    <w:rPr>
                      <w:rFonts w:cs="B Titr"/>
                      <w:color w:val="000000"/>
                      <w:rtl/>
                    </w:rPr>
                  </w:pPr>
                  <w:bookmarkStart w:id="40" w:name="KarfarmaSemat"/>
                  <w:r>
                    <w:rPr>
                      <w:rFonts w:cs="B Titr" w:hint="cs"/>
                      <w:color w:val="000000"/>
                      <w:rtl/>
                    </w:rPr>
                    <w:t xml:space="preserve">  </w:t>
                  </w:r>
                  <w:r w:rsidRPr="00547DE2">
                    <w:rPr>
                      <w:rFonts w:cs="B Titr" w:hint="cs"/>
                      <w:rtl/>
                    </w:rPr>
                    <w:t>.......</w:t>
                  </w:r>
                  <w:r>
                    <w:rPr>
                      <w:rFonts w:cs="B Titr" w:hint="cs"/>
                      <w:color w:val="000000"/>
                      <w:rtl/>
                    </w:rPr>
                    <w:t xml:space="preserve"> </w:t>
                  </w:r>
                  <w:bookmarkEnd w:id="40"/>
                </w:p>
              </w:tc>
              <w:tc>
                <w:tcPr>
                  <w:tcW w:w="4812" w:type="dxa"/>
                </w:tcPr>
                <w:p w:rsidR="00F35846" w:rsidRDefault="00F35846" w:rsidP="00F35846">
                  <w:pPr>
                    <w:jc w:val="center"/>
                    <w:rPr>
                      <w:rFonts w:cs="B Titr"/>
                      <w:color w:val="000000"/>
                      <w:rtl/>
                    </w:rPr>
                  </w:pPr>
                  <w:bookmarkStart w:id="41" w:name="ContractorEmzaBossName"/>
                  <w:r>
                    <w:rPr>
                      <w:rFonts w:cs="B Titr" w:hint="cs"/>
                      <w:noProof/>
                      <w:color w:val="000000"/>
                      <w:rtl/>
                    </w:rPr>
                    <mc:AlternateContent>
                      <mc:Choice Requires="wps">
                        <w:drawing>
                          <wp:anchor distT="0" distB="0" distL="114300" distR="114300" simplePos="0" relativeHeight="251664896" behindDoc="0" locked="0" layoutInCell="1" allowOverlap="1" wp14:anchorId="06A1FD43" wp14:editId="0F7DAA44">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846" w:rsidRDefault="00F35846">
                                        <w:bookmarkStart w:id="42" w:name="EmzaContractor"/>
                                        <w:bookmarkEnd w:id="4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6A1FD43" id="Text Box 5" o:spid="_x0000_s1030" type="#_x0000_t202" style="position:absolute;left:0;text-align:left;margin-left:150.15pt;margin-top:3.3pt;width:64.5pt;height:66.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35846" w:rsidRDefault="00F35846">
                                  <w:bookmarkStart w:id="43" w:name="EmzaContractor"/>
                                  <w:bookmarkEnd w:id="43"/>
                                </w:p>
                              </w:txbxContent>
                            </v:textbox>
                          </v:shape>
                        </w:pict>
                      </mc:Fallback>
                    </mc:AlternateContent>
                  </w:r>
                  <w:r>
                    <w:rPr>
                      <w:rFonts w:cs="B Titr" w:hint="cs"/>
                      <w:color w:val="000000"/>
                      <w:rtl/>
                    </w:rPr>
                    <w:t xml:space="preserve">  </w:t>
                  </w:r>
                  <w:r w:rsidRPr="00547DE2">
                    <w:rPr>
                      <w:rFonts w:cs="B Titr" w:hint="cs"/>
                      <w:rtl/>
                    </w:rPr>
                    <w:t>.......</w:t>
                  </w:r>
                </w:p>
                <w:bookmarkEnd w:id="41"/>
                <w:p w:rsidR="00F35846" w:rsidRPr="008F429D" w:rsidRDefault="00F35846" w:rsidP="00F35846">
                  <w:pPr>
                    <w:jc w:val="center"/>
                    <w:rPr>
                      <w:rFonts w:cs="B Titr"/>
                      <w:color w:val="000000"/>
                      <w:rtl/>
                    </w:rPr>
                  </w:pPr>
                </w:p>
                <w:p w:rsidR="00F35846" w:rsidRPr="005F17F9" w:rsidRDefault="00F35846" w:rsidP="00F35846">
                  <w:pPr>
                    <w:jc w:val="center"/>
                    <w:rPr>
                      <w:rFonts w:cs="B Titr"/>
                      <w:color w:val="000000"/>
                      <w:rtl/>
                    </w:rPr>
                  </w:pPr>
                  <w:bookmarkStart w:id="44"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44"/>
                </w:p>
              </w:tc>
            </w:tr>
            <w:tr w:rsidR="00F35846" w:rsidRPr="008F429D" w:rsidTr="008F429D">
              <w:trPr>
                <w:trHeight w:val="1619"/>
              </w:trPr>
              <w:tc>
                <w:tcPr>
                  <w:tcW w:w="4811" w:type="dxa"/>
                </w:tcPr>
                <w:p w:rsidR="00F35846" w:rsidRDefault="00F35846" w:rsidP="00F35846">
                  <w:pPr>
                    <w:jc w:val="center"/>
                    <w:rPr>
                      <w:rFonts w:cs="B Titr"/>
                      <w:color w:val="000000"/>
                      <w:rtl/>
                    </w:rPr>
                  </w:pPr>
                  <w:r>
                    <w:rPr>
                      <w:rFonts w:cs="B Titr" w:hint="cs"/>
                      <w:noProof/>
                      <w:color w:val="000000"/>
                      <w:rtl/>
                    </w:rPr>
                    <mc:AlternateContent>
                      <mc:Choice Requires="wps">
                        <w:drawing>
                          <wp:anchor distT="0" distB="0" distL="114300" distR="114300" simplePos="0" relativeHeight="251665920" behindDoc="0" locked="0" layoutInCell="1" allowOverlap="1" wp14:anchorId="440A6E17" wp14:editId="5F2E306F">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846" w:rsidRDefault="00F35846">
                                        <w:bookmarkStart w:id="45" w:name="EmzaHesab"/>
                                        <w:bookmarkEnd w:id="4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40A6E17" id="Text Box 6" o:spid="_x0000_s1031" type="#_x0000_t202" style="position:absolute;left:0;text-align:left;margin-left:150.3pt;margin-top:15.05pt;width:66.75pt;height:6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Zn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OB7quoJqR+UO0I1L9PK6pqLciIj3ItB8UIVp5vGOPtoAkQ/9&#10;ibM1hN9/kyc8tS1pOWto3koef21EUJyZb44a+vN4Ok0Dmi/Tk7MJXcKhZnWocRt7CVSVMW0XL/Mx&#10;4dEMUh3APtFqWKZXSSWcpLdLjsPxErstQKtFquUyg2gkvcAb9+Blcp2KlFrusX0Swfd9idTQtzBM&#10;ppi/ac8OmywdLDcIus69m3juWO35p3HO3d+vnrQvDu8Z9bogFy8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B8aVmeA&#10;AgAAaAUAAA4AAAAAAAAAAAAAAAAALgIAAGRycy9lMm9Eb2MueG1sUEsBAi0AFAAGAAgAAAAhAA+m&#10;7jDfAAAACgEAAA8AAAAAAAAAAAAAAAAA2gQAAGRycy9kb3ducmV2LnhtbFBLBQYAAAAABAAEAPMA&#10;AADmBQAAAAA=&#10;" filled="f" stroked="f" strokeweight=".5pt">
                            <v:textbox>
                              <w:txbxContent>
                                <w:p w:rsidR="00F35846" w:rsidRDefault="00F35846">
                                  <w:bookmarkStart w:id="46" w:name="EmzaHesab"/>
                                  <w:bookmarkEnd w:id="46"/>
                                </w:p>
                              </w:txbxContent>
                            </v:textbox>
                          </v:shape>
                        </w:pict>
                      </mc:Fallback>
                    </mc:AlternateContent>
                  </w:r>
                </w:p>
                <w:p w:rsidR="00F35846" w:rsidRDefault="00F35846" w:rsidP="00F35846">
                  <w:pPr>
                    <w:jc w:val="center"/>
                    <w:rPr>
                      <w:rFonts w:cs="B Titr"/>
                      <w:color w:val="000000"/>
                      <w:rtl/>
                    </w:rPr>
                  </w:pPr>
                  <w:bookmarkStart w:id="47" w:name="KarfarmaHesabName"/>
                  <w:r>
                    <w:rPr>
                      <w:rFonts w:cs="B Titr" w:hint="cs"/>
                      <w:color w:val="000000"/>
                      <w:rtl/>
                    </w:rPr>
                    <w:t xml:space="preserve">   </w:t>
                  </w:r>
                  <w:r w:rsidRPr="00547DE2">
                    <w:rPr>
                      <w:rFonts w:cs="B Titr" w:hint="cs"/>
                      <w:rtl/>
                    </w:rPr>
                    <w:t>.......</w:t>
                  </w:r>
                </w:p>
                <w:bookmarkEnd w:id="47"/>
                <w:p w:rsidR="00F35846" w:rsidRPr="008F429D" w:rsidRDefault="00F35846" w:rsidP="00F35846">
                  <w:pPr>
                    <w:jc w:val="center"/>
                    <w:rPr>
                      <w:rFonts w:cs="B Titr"/>
                      <w:color w:val="000000"/>
                      <w:rtl/>
                    </w:rPr>
                  </w:pPr>
                </w:p>
                <w:p w:rsidR="00F35846" w:rsidRPr="005F17F9" w:rsidRDefault="00F35846" w:rsidP="00F35846">
                  <w:pPr>
                    <w:jc w:val="center"/>
                    <w:rPr>
                      <w:rFonts w:cs="B Titr"/>
                      <w:color w:val="000000"/>
                      <w:rtl/>
                    </w:rPr>
                  </w:pPr>
                  <w:bookmarkStart w:id="48"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8"/>
                </w:p>
              </w:tc>
              <w:tc>
                <w:tcPr>
                  <w:tcW w:w="4812" w:type="dxa"/>
                </w:tcPr>
                <w:p w:rsidR="00F35846" w:rsidRPr="008F429D" w:rsidRDefault="00F35846" w:rsidP="00F35846">
                  <w:pPr>
                    <w:rPr>
                      <w:rFonts w:cs="B Titr"/>
                      <w:color w:val="000000"/>
                      <w:rtl/>
                    </w:rPr>
                  </w:pPr>
                </w:p>
              </w:tc>
            </w:tr>
            <w:bookmarkEnd w:id="37"/>
          </w:tbl>
          <w:p w:rsidR="001C7326" w:rsidRPr="00F14333" w:rsidRDefault="001C7326" w:rsidP="002C407A">
            <w:pPr>
              <w:rPr>
                <w:rFonts w:cs="2  Titr"/>
                <w:sz w:val="2"/>
                <w:szCs w:val="2"/>
                <w:rtl/>
              </w:rPr>
            </w:pPr>
          </w:p>
          <w:p w:rsidR="00131F20" w:rsidRPr="00BC3AC0" w:rsidRDefault="00131F20" w:rsidP="002C407A">
            <w:pPr>
              <w:rPr>
                <w:rFonts w:cs="2  Titr"/>
                <w:sz w:val="8"/>
                <w:szCs w:val="8"/>
                <w:rtl/>
              </w:rPr>
            </w:pPr>
          </w:p>
        </w:tc>
      </w:tr>
    </w:tbl>
    <w:p w:rsidR="00131F20" w:rsidRPr="008D3EC3" w:rsidRDefault="00131F20" w:rsidP="002C407A">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F35846" w:rsidRPr="007A4568" w:rsidRDefault="00F35846" w:rsidP="00F35846">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9"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9"/>
            <w:r w:rsidRPr="007A4568">
              <w:rPr>
                <w:rFonts w:cs="B Zar" w:hint="cs"/>
                <w:sz w:val="20"/>
                <w:szCs w:val="20"/>
                <w:rtl/>
              </w:rPr>
              <w:t xml:space="preserve">. </w:t>
            </w:r>
          </w:p>
          <w:p w:rsidR="00131F20" w:rsidRPr="00F14333" w:rsidRDefault="00F35846" w:rsidP="00F35846">
            <w:pPr>
              <w:rPr>
                <w:sz w:val="29"/>
                <w:szCs w:val="26"/>
                <w:rtl/>
              </w:rPr>
            </w:pPr>
            <w:r w:rsidRPr="007A4568">
              <w:rPr>
                <w:rFonts w:cs="B Zar" w:hint="cs"/>
                <w:sz w:val="20"/>
                <w:szCs w:val="20"/>
                <w:rtl/>
              </w:rPr>
              <w:t>تهيه و تنظيم</w:t>
            </w:r>
            <w:r>
              <w:rPr>
                <w:rFonts w:cs="B Zar" w:hint="cs"/>
                <w:sz w:val="20"/>
                <w:szCs w:val="20"/>
                <w:rtl/>
              </w:rPr>
              <w:t xml:space="preserve">:  </w:t>
            </w:r>
            <w:bookmarkStart w:id="50"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50"/>
            <w:r>
              <w:rPr>
                <w:rFonts w:cs="B Zar" w:hint="cs"/>
                <w:sz w:val="20"/>
                <w:szCs w:val="20"/>
                <w:rtl/>
              </w:rPr>
              <w:t xml:space="preserve">  </w:t>
            </w:r>
            <w:r w:rsidRPr="007A4568">
              <w:rPr>
                <w:rFonts w:cs="B Zar" w:hint="cs"/>
                <w:sz w:val="20"/>
                <w:szCs w:val="20"/>
                <w:rtl/>
              </w:rPr>
              <w:t>- كارشناس امور قراردادها.</w:t>
            </w:r>
            <w:r w:rsidR="00606B11">
              <w:rPr>
                <w:rFonts w:hint="cs"/>
                <w:sz w:val="29"/>
                <w:szCs w:val="26"/>
                <w:rtl/>
              </w:rPr>
              <w:t>3</w:t>
            </w:r>
            <w:r w:rsidR="00C61822">
              <w:rPr>
                <w:rFonts w:hint="cs"/>
                <w:sz w:val="29"/>
                <w:szCs w:val="26"/>
                <w:rtl/>
              </w:rPr>
              <w:t>)</w:t>
            </w:r>
          </w:p>
        </w:tc>
      </w:tr>
    </w:tbl>
    <w:p w:rsidR="00B81BD5" w:rsidRDefault="00B81BD5" w:rsidP="002C407A">
      <w:pPr>
        <w:rPr>
          <w:rtl/>
        </w:rPr>
      </w:pPr>
    </w:p>
    <w:sectPr w:rsidR="00B81BD5" w:rsidSect="00D234AF">
      <w:footerReference w:type="even" r:id="rId8"/>
      <w:footerReference w:type="default" r:id="rId9"/>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88C" w:rsidRDefault="00D5088C">
      <w:r>
        <w:separator/>
      </w:r>
    </w:p>
  </w:endnote>
  <w:endnote w:type="continuationSeparator" w:id="0">
    <w:p w:rsidR="00D5088C" w:rsidRDefault="00D5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1" w:usb1="00000000" w:usb2="00000000" w:usb3="00000000" w:csb0="00000040" w:csb1="00000000"/>
  </w:font>
  <w:font w:name="Titr">
    <w:altName w:val="Courier New"/>
    <w:panose1 w:val="00000700000000000000"/>
    <w:charset w:val="B2"/>
    <w:family w:val="auto"/>
    <w:pitch w:val="variable"/>
    <w:sig w:usb0="00006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F35846">
      <w:rPr>
        <w:noProof/>
        <w:rtl/>
      </w:rPr>
      <w:t>10</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88C" w:rsidRDefault="00D5088C">
      <w:r>
        <w:separator/>
      </w:r>
    </w:p>
  </w:footnote>
  <w:footnote w:type="continuationSeparator" w:id="0">
    <w:p w:rsidR="00D5088C" w:rsidRDefault="00D508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9C279A"/>
    <w:multiLevelType w:val="hybridMultilevel"/>
    <w:tmpl w:val="913878EA"/>
    <w:lvl w:ilvl="0" w:tplc="2AA0863E">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9">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3"/>
  </w:num>
  <w:num w:numId="4">
    <w:abstractNumId w:val="4"/>
  </w:num>
  <w:num w:numId="5">
    <w:abstractNumId w:val="2"/>
  </w:num>
  <w:num w:numId="6">
    <w:abstractNumId w:val="7"/>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658B7"/>
    <w:rsid w:val="000748F7"/>
    <w:rsid w:val="0007735D"/>
    <w:rsid w:val="00082C36"/>
    <w:rsid w:val="00091CFC"/>
    <w:rsid w:val="000A6B85"/>
    <w:rsid w:val="000B1D45"/>
    <w:rsid w:val="000C547F"/>
    <w:rsid w:val="000C606E"/>
    <w:rsid w:val="000D1388"/>
    <w:rsid w:val="000E375F"/>
    <w:rsid w:val="000E5EF8"/>
    <w:rsid w:val="000F4193"/>
    <w:rsid w:val="00115120"/>
    <w:rsid w:val="001235D6"/>
    <w:rsid w:val="00131F20"/>
    <w:rsid w:val="00144A94"/>
    <w:rsid w:val="00156E45"/>
    <w:rsid w:val="001613B0"/>
    <w:rsid w:val="00187A21"/>
    <w:rsid w:val="0019594C"/>
    <w:rsid w:val="001A4938"/>
    <w:rsid w:val="001A603C"/>
    <w:rsid w:val="001B15D7"/>
    <w:rsid w:val="001C4858"/>
    <w:rsid w:val="001C7326"/>
    <w:rsid w:val="001E159E"/>
    <w:rsid w:val="001F6016"/>
    <w:rsid w:val="002126D8"/>
    <w:rsid w:val="00216267"/>
    <w:rsid w:val="00223F4E"/>
    <w:rsid w:val="0024189E"/>
    <w:rsid w:val="00246439"/>
    <w:rsid w:val="00264797"/>
    <w:rsid w:val="00273DBA"/>
    <w:rsid w:val="00282623"/>
    <w:rsid w:val="002A0D21"/>
    <w:rsid w:val="002A368B"/>
    <w:rsid w:val="002C407A"/>
    <w:rsid w:val="002E7D9F"/>
    <w:rsid w:val="002E7FB3"/>
    <w:rsid w:val="002F32A3"/>
    <w:rsid w:val="00310AE6"/>
    <w:rsid w:val="00366B3E"/>
    <w:rsid w:val="003C0808"/>
    <w:rsid w:val="003C29C5"/>
    <w:rsid w:val="003C4FEB"/>
    <w:rsid w:val="003D0718"/>
    <w:rsid w:val="003D2CF0"/>
    <w:rsid w:val="003D71F4"/>
    <w:rsid w:val="003E7F36"/>
    <w:rsid w:val="003F5BC4"/>
    <w:rsid w:val="00404528"/>
    <w:rsid w:val="00413109"/>
    <w:rsid w:val="00432873"/>
    <w:rsid w:val="004574AB"/>
    <w:rsid w:val="00474E16"/>
    <w:rsid w:val="00476692"/>
    <w:rsid w:val="004834E5"/>
    <w:rsid w:val="00491A5B"/>
    <w:rsid w:val="004921FA"/>
    <w:rsid w:val="004D1860"/>
    <w:rsid w:val="004D2097"/>
    <w:rsid w:val="004E5699"/>
    <w:rsid w:val="004E7D34"/>
    <w:rsid w:val="00510CD4"/>
    <w:rsid w:val="00534091"/>
    <w:rsid w:val="00545637"/>
    <w:rsid w:val="00547DE2"/>
    <w:rsid w:val="00551991"/>
    <w:rsid w:val="00556566"/>
    <w:rsid w:val="005608DD"/>
    <w:rsid w:val="005873BA"/>
    <w:rsid w:val="00592C73"/>
    <w:rsid w:val="005C0268"/>
    <w:rsid w:val="005C519F"/>
    <w:rsid w:val="005C5A26"/>
    <w:rsid w:val="005F17F9"/>
    <w:rsid w:val="00606B11"/>
    <w:rsid w:val="00611EA4"/>
    <w:rsid w:val="00637F3C"/>
    <w:rsid w:val="00655FE8"/>
    <w:rsid w:val="0066030E"/>
    <w:rsid w:val="00661864"/>
    <w:rsid w:val="006656C6"/>
    <w:rsid w:val="006672F3"/>
    <w:rsid w:val="00674BB5"/>
    <w:rsid w:val="00675814"/>
    <w:rsid w:val="006873FC"/>
    <w:rsid w:val="006A13F1"/>
    <w:rsid w:val="006B1997"/>
    <w:rsid w:val="006B3874"/>
    <w:rsid w:val="006B72C7"/>
    <w:rsid w:val="006C0A9A"/>
    <w:rsid w:val="006C30FA"/>
    <w:rsid w:val="006C4A8B"/>
    <w:rsid w:val="006D1CB9"/>
    <w:rsid w:val="006F1F3C"/>
    <w:rsid w:val="0070016E"/>
    <w:rsid w:val="00717233"/>
    <w:rsid w:val="00732520"/>
    <w:rsid w:val="00733C10"/>
    <w:rsid w:val="007433F6"/>
    <w:rsid w:val="007455E6"/>
    <w:rsid w:val="00752BBF"/>
    <w:rsid w:val="00753F1F"/>
    <w:rsid w:val="00760B97"/>
    <w:rsid w:val="00767C2C"/>
    <w:rsid w:val="00782D71"/>
    <w:rsid w:val="00785249"/>
    <w:rsid w:val="00793930"/>
    <w:rsid w:val="00797471"/>
    <w:rsid w:val="00797DA9"/>
    <w:rsid w:val="007A4568"/>
    <w:rsid w:val="007B3F8E"/>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D3EC3"/>
    <w:rsid w:val="008E6E77"/>
    <w:rsid w:val="008F0330"/>
    <w:rsid w:val="008F0DF2"/>
    <w:rsid w:val="008F429D"/>
    <w:rsid w:val="00900084"/>
    <w:rsid w:val="009152C3"/>
    <w:rsid w:val="009307D4"/>
    <w:rsid w:val="00930BD6"/>
    <w:rsid w:val="00947F4B"/>
    <w:rsid w:val="00960016"/>
    <w:rsid w:val="0098432E"/>
    <w:rsid w:val="009857FF"/>
    <w:rsid w:val="00992315"/>
    <w:rsid w:val="0099324E"/>
    <w:rsid w:val="009C1320"/>
    <w:rsid w:val="009D26B3"/>
    <w:rsid w:val="00A05E0C"/>
    <w:rsid w:val="00A340DB"/>
    <w:rsid w:val="00A6027C"/>
    <w:rsid w:val="00A64F71"/>
    <w:rsid w:val="00A77621"/>
    <w:rsid w:val="00A8106A"/>
    <w:rsid w:val="00A92BF7"/>
    <w:rsid w:val="00A93933"/>
    <w:rsid w:val="00AB3531"/>
    <w:rsid w:val="00AB3A1F"/>
    <w:rsid w:val="00AB7471"/>
    <w:rsid w:val="00AC3078"/>
    <w:rsid w:val="00AF0B23"/>
    <w:rsid w:val="00AF2C41"/>
    <w:rsid w:val="00AF39D4"/>
    <w:rsid w:val="00B04D75"/>
    <w:rsid w:val="00B2277F"/>
    <w:rsid w:val="00B3428E"/>
    <w:rsid w:val="00B35A4B"/>
    <w:rsid w:val="00B40448"/>
    <w:rsid w:val="00B43B6E"/>
    <w:rsid w:val="00B67584"/>
    <w:rsid w:val="00B8034F"/>
    <w:rsid w:val="00B81BD5"/>
    <w:rsid w:val="00BA03EF"/>
    <w:rsid w:val="00BA22CE"/>
    <w:rsid w:val="00BA5853"/>
    <w:rsid w:val="00BA72CE"/>
    <w:rsid w:val="00BB3558"/>
    <w:rsid w:val="00BB6405"/>
    <w:rsid w:val="00BC3AC0"/>
    <w:rsid w:val="00BF2D34"/>
    <w:rsid w:val="00C116A6"/>
    <w:rsid w:val="00C262F0"/>
    <w:rsid w:val="00C27DA0"/>
    <w:rsid w:val="00C3216A"/>
    <w:rsid w:val="00C36B66"/>
    <w:rsid w:val="00C37E5E"/>
    <w:rsid w:val="00C463D6"/>
    <w:rsid w:val="00C53489"/>
    <w:rsid w:val="00C5439C"/>
    <w:rsid w:val="00C570FF"/>
    <w:rsid w:val="00C61822"/>
    <w:rsid w:val="00C64134"/>
    <w:rsid w:val="00C677A7"/>
    <w:rsid w:val="00C7540F"/>
    <w:rsid w:val="00C926FE"/>
    <w:rsid w:val="00C928EE"/>
    <w:rsid w:val="00CA0EC1"/>
    <w:rsid w:val="00CA5AC7"/>
    <w:rsid w:val="00CC021F"/>
    <w:rsid w:val="00CC20AA"/>
    <w:rsid w:val="00CD3199"/>
    <w:rsid w:val="00D0215E"/>
    <w:rsid w:val="00D0237A"/>
    <w:rsid w:val="00D11FE3"/>
    <w:rsid w:val="00D15607"/>
    <w:rsid w:val="00D234AF"/>
    <w:rsid w:val="00D27758"/>
    <w:rsid w:val="00D36683"/>
    <w:rsid w:val="00D42102"/>
    <w:rsid w:val="00D5088C"/>
    <w:rsid w:val="00D51CFE"/>
    <w:rsid w:val="00D543E7"/>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6483"/>
    <w:rsid w:val="00E97BEE"/>
    <w:rsid w:val="00EA7316"/>
    <w:rsid w:val="00EC28DF"/>
    <w:rsid w:val="00EC6A23"/>
    <w:rsid w:val="00EE4A0E"/>
    <w:rsid w:val="00EE7FFA"/>
    <w:rsid w:val="00EF6C1F"/>
    <w:rsid w:val="00EF7E4D"/>
    <w:rsid w:val="00F14333"/>
    <w:rsid w:val="00F17CF9"/>
    <w:rsid w:val="00F32C43"/>
    <w:rsid w:val="00F335B1"/>
    <w:rsid w:val="00F33830"/>
    <w:rsid w:val="00F34397"/>
    <w:rsid w:val="00F35846"/>
    <w:rsid w:val="00F402A7"/>
    <w:rsid w:val="00F465E6"/>
    <w:rsid w:val="00F54F5F"/>
    <w:rsid w:val="00F74344"/>
    <w:rsid w:val="00F80386"/>
    <w:rsid w:val="00F81C85"/>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FFBF7A-03C8-406A-BD4D-E72F4E3B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0095-ED22-4741-9E5D-1CDF8426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3005</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20100</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6</cp:revision>
  <cp:lastPrinted>2016-06-28T07:59:00Z</cp:lastPrinted>
  <dcterms:created xsi:type="dcterms:W3CDTF">2017-01-23T08:37:00Z</dcterms:created>
  <dcterms:modified xsi:type="dcterms:W3CDTF">2017-07-25T11:10:00Z</dcterms:modified>
</cp:coreProperties>
</file>